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74AB9" w14:textId="77777777" w:rsidR="001432CE" w:rsidRDefault="001432CE" w:rsidP="001432CE">
      <w:pPr>
        <w:ind w:right="-14"/>
        <w:rPr>
          <w:rFonts w:cs="Arial"/>
          <w:b/>
          <w:sz w:val="30"/>
          <w:szCs w:val="30"/>
        </w:rPr>
      </w:pPr>
    </w:p>
    <w:p w14:paraId="15393420" w14:textId="39E17F8E" w:rsidR="00754FB5" w:rsidRPr="0063588E" w:rsidRDefault="00754FB5" w:rsidP="001432CE">
      <w:pPr>
        <w:ind w:right="-14"/>
        <w:jc w:val="center"/>
        <w:rPr>
          <w:rFonts w:cs="Arial"/>
          <w:b/>
          <w:w w:val="99"/>
          <w:sz w:val="24"/>
          <w:szCs w:val="24"/>
        </w:rPr>
      </w:pPr>
      <w:r w:rsidRPr="00DA0E35">
        <w:rPr>
          <w:rFonts w:cs="Arial"/>
          <w:b/>
          <w:w w:val="99"/>
          <w:sz w:val="32"/>
          <w:szCs w:val="32"/>
        </w:rPr>
        <w:t>Subj</w:t>
      </w:r>
      <w:r w:rsidR="003B46BC" w:rsidRPr="00DA0E35">
        <w:rPr>
          <w:rFonts w:cs="Arial"/>
          <w:b/>
          <w:w w:val="99"/>
          <w:sz w:val="32"/>
          <w:szCs w:val="32"/>
        </w:rPr>
        <w:t xml:space="preserve">ect: </w:t>
      </w:r>
      <w:r w:rsidR="002C3F2B" w:rsidRPr="00DA0E35">
        <w:rPr>
          <w:rFonts w:cs="Arial"/>
          <w:b/>
          <w:w w:val="99"/>
          <w:sz w:val="32"/>
          <w:szCs w:val="32"/>
        </w:rPr>
        <w:t xml:space="preserve">Branding and </w:t>
      </w:r>
      <w:r w:rsidR="003B46BC" w:rsidRPr="00DA0E35">
        <w:rPr>
          <w:rFonts w:cs="Arial"/>
          <w:b/>
          <w:w w:val="99"/>
          <w:sz w:val="32"/>
          <w:szCs w:val="32"/>
        </w:rPr>
        <w:t>Social Media Policy</w:t>
      </w:r>
    </w:p>
    <w:p w14:paraId="133E7DA7" w14:textId="77777777" w:rsidR="00DA0E35" w:rsidRDefault="00DA0E35" w:rsidP="00EA49D1">
      <w:pPr>
        <w:ind w:right="-20"/>
        <w:rPr>
          <w:rFonts w:cs="Arial"/>
          <w:b/>
          <w:sz w:val="28"/>
          <w:szCs w:val="28"/>
        </w:rPr>
      </w:pPr>
    </w:p>
    <w:p w14:paraId="4E9165B9" w14:textId="209F1D94" w:rsidR="00754FB5" w:rsidRPr="00506785" w:rsidRDefault="003B46BC" w:rsidP="00EA49D1">
      <w:pPr>
        <w:ind w:right="-20"/>
        <w:rPr>
          <w:rFonts w:cs="Arial"/>
          <w:sz w:val="28"/>
          <w:szCs w:val="28"/>
        </w:rPr>
      </w:pPr>
      <w:r>
        <w:rPr>
          <w:rFonts w:cs="Arial"/>
          <w:b/>
          <w:sz w:val="28"/>
          <w:szCs w:val="28"/>
        </w:rPr>
        <w:t xml:space="preserve">Policy No: </w:t>
      </w:r>
      <w:r w:rsidR="00CD039E">
        <w:rPr>
          <w:rFonts w:cs="Arial"/>
          <w:b/>
          <w:sz w:val="28"/>
          <w:szCs w:val="28"/>
        </w:rPr>
        <w:t>2015-30</w:t>
      </w:r>
    </w:p>
    <w:p w14:paraId="6D90EF20" w14:textId="5B88F786" w:rsidR="00371412" w:rsidRDefault="003B46BC" w:rsidP="00EA49D1">
      <w:pPr>
        <w:rPr>
          <w:rFonts w:cs="Arial"/>
          <w:b/>
          <w:sz w:val="28"/>
          <w:szCs w:val="28"/>
        </w:rPr>
      </w:pPr>
      <w:r>
        <w:rPr>
          <w:rFonts w:cs="Arial"/>
          <w:b/>
          <w:sz w:val="28"/>
          <w:szCs w:val="28"/>
        </w:rPr>
        <w:t>Effective Date:</w:t>
      </w:r>
      <w:r w:rsidR="0023432A">
        <w:rPr>
          <w:rFonts w:cs="Arial"/>
          <w:b/>
          <w:sz w:val="28"/>
          <w:szCs w:val="28"/>
        </w:rPr>
        <w:t xml:space="preserve"> </w:t>
      </w:r>
      <w:r w:rsidR="00F24383">
        <w:rPr>
          <w:b/>
          <w:sz w:val="28"/>
        </w:rPr>
        <w:t>0</w:t>
      </w:r>
      <w:r w:rsidR="00DB611A">
        <w:rPr>
          <w:b/>
          <w:sz w:val="28"/>
        </w:rPr>
        <w:t>8</w:t>
      </w:r>
      <w:r w:rsidR="00F24383">
        <w:rPr>
          <w:b/>
          <w:sz w:val="28"/>
        </w:rPr>
        <w:t>/</w:t>
      </w:r>
      <w:r w:rsidR="00460B89">
        <w:rPr>
          <w:b/>
          <w:sz w:val="28"/>
        </w:rPr>
        <w:t>10</w:t>
      </w:r>
      <w:r w:rsidR="00526F35">
        <w:rPr>
          <w:b/>
          <w:sz w:val="28"/>
        </w:rPr>
        <w:t>/2021</w:t>
      </w:r>
    </w:p>
    <w:p w14:paraId="4D0E7859" w14:textId="77777777" w:rsidR="003B46BC" w:rsidRPr="00CA2623" w:rsidRDefault="003B46BC" w:rsidP="003B46BC">
      <w:pPr>
        <w:tabs>
          <w:tab w:val="left" w:pos="0"/>
        </w:tabs>
        <w:overflowPunct/>
        <w:spacing w:after="80"/>
        <w:rPr>
          <w:rFonts w:cs="Arial"/>
          <w:bCs/>
          <w:sz w:val="24"/>
          <w:szCs w:val="24"/>
        </w:rPr>
      </w:pPr>
    </w:p>
    <w:p w14:paraId="07C2D89D" w14:textId="100F7592" w:rsidR="008B3779" w:rsidRPr="00355DDF" w:rsidRDefault="003B46BC" w:rsidP="00CD039E">
      <w:pPr>
        <w:tabs>
          <w:tab w:val="left" w:pos="0"/>
        </w:tabs>
        <w:overflowPunct/>
        <w:spacing w:after="80"/>
        <w:rPr>
          <w:rFonts w:eastAsiaTheme="minorHAnsi" w:cs="Arial"/>
          <w:b/>
          <w:bCs/>
          <w:noProof w:val="0"/>
          <w:sz w:val="24"/>
          <w:szCs w:val="24"/>
        </w:rPr>
      </w:pPr>
      <w:r w:rsidRPr="00355DDF">
        <w:rPr>
          <w:rFonts w:eastAsiaTheme="minorHAnsi" w:cs="Arial"/>
          <w:b/>
          <w:bCs/>
          <w:noProof w:val="0"/>
          <w:sz w:val="24"/>
          <w:szCs w:val="24"/>
        </w:rPr>
        <w:t xml:space="preserve">Purpose: </w:t>
      </w:r>
    </w:p>
    <w:p w14:paraId="369E1E01" w14:textId="41748067" w:rsidR="008B3779" w:rsidRPr="00355DDF" w:rsidRDefault="008B3779" w:rsidP="008B3779">
      <w:pPr>
        <w:rPr>
          <w:rFonts w:cs="Arial"/>
          <w:szCs w:val="24"/>
        </w:rPr>
      </w:pPr>
      <w:r w:rsidRPr="00355DDF">
        <w:rPr>
          <w:rFonts w:cs="Arial"/>
          <w:szCs w:val="24"/>
        </w:rPr>
        <w:t xml:space="preserve">To promote the services and </w:t>
      </w:r>
      <w:r w:rsidR="000F1379" w:rsidRPr="00355DDF">
        <w:rPr>
          <w:rFonts w:cs="Arial"/>
          <w:szCs w:val="24"/>
        </w:rPr>
        <w:t>events offered at or hosted by</w:t>
      </w:r>
      <w:r w:rsidRPr="00355DDF">
        <w:rPr>
          <w:rFonts w:cs="Arial"/>
          <w:szCs w:val="24"/>
        </w:rPr>
        <w:t xml:space="preserve"> WorkSource Columbia Basin (WSCB) (</w:t>
      </w:r>
      <w:r w:rsidR="000F1379" w:rsidRPr="00355DDF">
        <w:rPr>
          <w:rFonts w:cs="Arial"/>
          <w:szCs w:val="24"/>
        </w:rPr>
        <w:t>ie. p</w:t>
      </w:r>
      <w:r w:rsidR="00442A77" w:rsidRPr="00355DDF">
        <w:rPr>
          <w:rFonts w:cs="Arial"/>
          <w:szCs w:val="24"/>
        </w:rPr>
        <w:t xml:space="preserve">rograms, </w:t>
      </w:r>
      <w:r w:rsidR="000F1379" w:rsidRPr="00355DDF">
        <w:rPr>
          <w:rFonts w:cs="Arial"/>
          <w:szCs w:val="24"/>
        </w:rPr>
        <w:t>j</w:t>
      </w:r>
      <w:r w:rsidRPr="00355DDF">
        <w:rPr>
          <w:rFonts w:cs="Arial"/>
          <w:szCs w:val="24"/>
        </w:rPr>
        <w:t>ob-fairs, hiring events, workshops, job clubs, etc.)</w:t>
      </w:r>
      <w:r w:rsidR="007D54D4" w:rsidRPr="00355DDF">
        <w:rPr>
          <w:rFonts w:cs="Arial"/>
          <w:szCs w:val="24"/>
        </w:rPr>
        <w:t xml:space="preserve"> on social media</w:t>
      </w:r>
      <w:r w:rsidR="00112C7E">
        <w:rPr>
          <w:rFonts w:cs="Arial"/>
          <w:szCs w:val="24"/>
        </w:rPr>
        <w:t xml:space="preserve"> </w:t>
      </w:r>
      <w:r w:rsidR="00E70439">
        <w:rPr>
          <w:rFonts w:cs="Arial"/>
          <w:szCs w:val="24"/>
        </w:rPr>
        <w:t xml:space="preserve">platforms </w:t>
      </w:r>
      <w:r w:rsidR="00112C7E">
        <w:rPr>
          <w:rFonts w:cs="Arial"/>
          <w:szCs w:val="24"/>
        </w:rPr>
        <w:t xml:space="preserve">and </w:t>
      </w:r>
      <w:r w:rsidR="003E3260">
        <w:rPr>
          <w:rFonts w:cs="Arial"/>
          <w:szCs w:val="24"/>
        </w:rPr>
        <w:t>all</w:t>
      </w:r>
      <w:r w:rsidR="00112C7E">
        <w:rPr>
          <w:rFonts w:cs="Arial"/>
          <w:szCs w:val="24"/>
        </w:rPr>
        <w:t xml:space="preserve"> communication materials</w:t>
      </w:r>
      <w:r w:rsidR="007D54D4" w:rsidRPr="00355DDF">
        <w:rPr>
          <w:rFonts w:cs="Arial"/>
          <w:szCs w:val="24"/>
        </w:rPr>
        <w:t xml:space="preserve">. </w:t>
      </w:r>
    </w:p>
    <w:p w14:paraId="6AF1D1BF" w14:textId="77777777" w:rsidR="008B3779" w:rsidRPr="00355DDF" w:rsidRDefault="008B3779" w:rsidP="00F763E8">
      <w:pPr>
        <w:overflowPunct/>
        <w:rPr>
          <w:rFonts w:eastAsiaTheme="minorHAnsi" w:cs="Arial"/>
          <w:noProof w:val="0"/>
          <w:sz w:val="24"/>
          <w:szCs w:val="24"/>
        </w:rPr>
      </w:pPr>
    </w:p>
    <w:p w14:paraId="32A5FFA5" w14:textId="574537BA" w:rsidR="007415E9" w:rsidRPr="00355DDF" w:rsidRDefault="007415E9" w:rsidP="007415E9">
      <w:pPr>
        <w:overflowPunct/>
        <w:spacing w:after="80"/>
        <w:rPr>
          <w:rFonts w:eastAsiaTheme="minorHAnsi" w:cs="Arial"/>
          <w:b/>
          <w:bCs/>
          <w:noProof w:val="0"/>
          <w:sz w:val="24"/>
          <w:szCs w:val="24"/>
        </w:rPr>
      </w:pPr>
      <w:r w:rsidRPr="00355DDF">
        <w:rPr>
          <w:rFonts w:eastAsiaTheme="minorHAnsi" w:cs="Arial"/>
          <w:b/>
          <w:bCs/>
          <w:noProof w:val="0"/>
          <w:sz w:val="24"/>
          <w:szCs w:val="24"/>
        </w:rPr>
        <w:t>Policy:</w:t>
      </w:r>
      <w:r w:rsidR="005E6E15">
        <w:rPr>
          <w:rFonts w:eastAsiaTheme="minorHAnsi" w:cs="Arial"/>
          <w:b/>
          <w:bCs/>
          <w:noProof w:val="0"/>
          <w:sz w:val="24"/>
          <w:szCs w:val="24"/>
        </w:rPr>
        <w:t xml:space="preserve"> </w:t>
      </w:r>
    </w:p>
    <w:p w14:paraId="2111E8C6" w14:textId="7B29EBF6" w:rsidR="008B3779" w:rsidRPr="00355DDF" w:rsidRDefault="0026505D" w:rsidP="0026505D">
      <w:pPr>
        <w:overflowPunct/>
        <w:rPr>
          <w:rFonts w:eastAsiaTheme="minorHAnsi" w:cs="Arial"/>
          <w:noProof w:val="0"/>
          <w:szCs w:val="24"/>
        </w:rPr>
      </w:pPr>
      <w:r w:rsidRPr="00355DDF">
        <w:rPr>
          <w:rFonts w:eastAsiaTheme="minorHAnsi" w:cs="Arial"/>
          <w:noProof w:val="0"/>
          <w:szCs w:val="24"/>
        </w:rPr>
        <w:t xml:space="preserve">This policy establishes Benton-Franklin Workforce Development Council’s (BFWDC) position and </w:t>
      </w:r>
      <w:r w:rsidR="00036D6F" w:rsidRPr="00355DDF">
        <w:rPr>
          <w:rFonts w:eastAsiaTheme="minorHAnsi" w:cs="Arial"/>
          <w:noProof w:val="0"/>
          <w:szCs w:val="24"/>
        </w:rPr>
        <w:t xml:space="preserve">approval process regarding </w:t>
      </w:r>
      <w:r w:rsidR="002C4F12">
        <w:rPr>
          <w:rFonts w:eastAsiaTheme="minorHAnsi" w:cs="Arial"/>
          <w:noProof w:val="0"/>
          <w:szCs w:val="24"/>
        </w:rPr>
        <w:t xml:space="preserve">the </w:t>
      </w:r>
      <w:r w:rsidRPr="00355DDF">
        <w:rPr>
          <w:rFonts w:cs="Arial"/>
          <w:szCs w:val="24"/>
        </w:rPr>
        <w:t>Wo</w:t>
      </w:r>
      <w:r w:rsidR="00234F08" w:rsidRPr="00355DDF">
        <w:rPr>
          <w:rFonts w:cs="Arial"/>
          <w:szCs w:val="24"/>
        </w:rPr>
        <w:t xml:space="preserve">rkSource Columbia Basin </w:t>
      </w:r>
      <w:r w:rsidR="00E70439">
        <w:rPr>
          <w:rFonts w:cs="Arial"/>
          <w:szCs w:val="24"/>
        </w:rPr>
        <w:t>Social Media Accounts</w:t>
      </w:r>
      <w:r w:rsidRPr="00355DDF">
        <w:rPr>
          <w:rFonts w:cs="Arial"/>
          <w:szCs w:val="24"/>
        </w:rPr>
        <w:t xml:space="preserve"> </w:t>
      </w:r>
      <w:r w:rsidR="00A20E89">
        <w:rPr>
          <w:rFonts w:cs="Arial"/>
          <w:szCs w:val="24"/>
        </w:rPr>
        <w:t xml:space="preserve">and other </w:t>
      </w:r>
      <w:r w:rsidR="00C55DE7">
        <w:rPr>
          <w:rFonts w:cs="Arial"/>
          <w:szCs w:val="24"/>
        </w:rPr>
        <w:t>communication materials</w:t>
      </w:r>
      <w:r w:rsidR="00A20E89">
        <w:rPr>
          <w:rFonts w:cs="Arial"/>
          <w:szCs w:val="24"/>
        </w:rPr>
        <w:t xml:space="preserve"> </w:t>
      </w:r>
      <w:r w:rsidRPr="00355DDF">
        <w:rPr>
          <w:rFonts w:eastAsiaTheme="minorHAnsi" w:cs="Arial"/>
          <w:bCs/>
          <w:noProof w:val="0"/>
          <w:szCs w:val="24"/>
        </w:rPr>
        <w:t>t</w:t>
      </w:r>
      <w:r w:rsidR="008B3779" w:rsidRPr="00355DDF">
        <w:rPr>
          <w:rFonts w:eastAsiaTheme="minorHAnsi" w:cs="Arial"/>
          <w:bCs/>
          <w:noProof w:val="0"/>
          <w:szCs w:val="24"/>
        </w:rPr>
        <w:t xml:space="preserve">o </w:t>
      </w:r>
      <w:r w:rsidRPr="00355DDF">
        <w:rPr>
          <w:rFonts w:eastAsiaTheme="minorHAnsi" w:cs="Arial"/>
          <w:bCs/>
          <w:noProof w:val="0"/>
          <w:szCs w:val="24"/>
        </w:rPr>
        <w:t xml:space="preserve">ensure quality, accountability, and a cohesive marketing image in all communication materials produced by WSCB Staff. </w:t>
      </w:r>
    </w:p>
    <w:p w14:paraId="299BF1C8" w14:textId="77777777" w:rsidR="008B3779" w:rsidRPr="00355DDF" w:rsidRDefault="008B3779" w:rsidP="008A2147">
      <w:pPr>
        <w:overflowPunct/>
        <w:rPr>
          <w:rFonts w:eastAsiaTheme="minorHAnsi" w:cs="Arial"/>
          <w:bCs/>
          <w:noProof w:val="0"/>
          <w:sz w:val="24"/>
          <w:szCs w:val="24"/>
        </w:rPr>
      </w:pPr>
    </w:p>
    <w:p w14:paraId="640CCFA3" w14:textId="7751F140" w:rsidR="00FE1B06" w:rsidRPr="00355DDF" w:rsidRDefault="007415E9" w:rsidP="007415E9">
      <w:pPr>
        <w:overflowPunct/>
        <w:spacing w:after="120"/>
        <w:ind w:left="360" w:hanging="360"/>
        <w:rPr>
          <w:rFonts w:eastAsiaTheme="minorHAnsi" w:cs="Arial"/>
          <w:b/>
          <w:bCs/>
          <w:noProof w:val="0"/>
          <w:sz w:val="24"/>
          <w:szCs w:val="24"/>
        </w:rPr>
      </w:pPr>
      <w:r w:rsidRPr="00355DDF">
        <w:rPr>
          <w:rFonts w:eastAsiaTheme="minorHAnsi" w:cs="Arial"/>
          <w:b/>
          <w:bCs/>
          <w:noProof w:val="0"/>
          <w:sz w:val="24"/>
          <w:szCs w:val="24"/>
        </w:rPr>
        <w:t>A</w:t>
      </w:r>
      <w:r w:rsidR="00036D6F" w:rsidRPr="00355DDF">
        <w:rPr>
          <w:rFonts w:eastAsiaTheme="minorHAnsi" w:cs="Arial"/>
          <w:b/>
          <w:bCs/>
          <w:noProof w:val="0"/>
          <w:sz w:val="24"/>
          <w:szCs w:val="24"/>
        </w:rPr>
        <w:t xml:space="preserve">. </w:t>
      </w:r>
      <w:r w:rsidR="002C4F12">
        <w:rPr>
          <w:rFonts w:eastAsiaTheme="minorHAnsi" w:cs="Arial"/>
          <w:b/>
          <w:bCs/>
          <w:noProof w:val="0"/>
          <w:sz w:val="24"/>
          <w:szCs w:val="24"/>
        </w:rPr>
        <w:t>Social Media is for Business Purposes Only</w:t>
      </w:r>
      <w:r w:rsidRPr="00355DDF">
        <w:rPr>
          <w:rFonts w:eastAsiaTheme="minorHAnsi" w:cs="Arial"/>
          <w:b/>
          <w:bCs/>
          <w:noProof w:val="0"/>
          <w:sz w:val="24"/>
          <w:szCs w:val="24"/>
        </w:rPr>
        <w:t xml:space="preserve"> </w:t>
      </w:r>
    </w:p>
    <w:p w14:paraId="55D3FDD3" w14:textId="77777777" w:rsidR="00182949" w:rsidRPr="00355DDF" w:rsidRDefault="007415E9" w:rsidP="00182949">
      <w:pPr>
        <w:pStyle w:val="ListParagraph"/>
        <w:numPr>
          <w:ilvl w:val="0"/>
          <w:numId w:val="1"/>
        </w:numPr>
        <w:overflowPunct/>
        <w:spacing w:after="120"/>
        <w:rPr>
          <w:rFonts w:eastAsiaTheme="minorHAnsi" w:cs="Arial"/>
          <w:noProof w:val="0"/>
          <w:szCs w:val="24"/>
        </w:rPr>
      </w:pPr>
      <w:r w:rsidRPr="00355DDF">
        <w:rPr>
          <w:rFonts w:eastAsiaTheme="minorHAnsi" w:cs="Arial"/>
          <w:noProof w:val="0"/>
          <w:szCs w:val="24"/>
        </w:rPr>
        <w:t>Representing</w:t>
      </w:r>
      <w:r w:rsidR="00036D6F" w:rsidRPr="00355DDF">
        <w:rPr>
          <w:rFonts w:eastAsiaTheme="minorHAnsi" w:cs="Arial"/>
          <w:noProof w:val="0"/>
          <w:szCs w:val="24"/>
        </w:rPr>
        <w:t xml:space="preserve"> WSCB</w:t>
      </w:r>
      <w:r w:rsidR="00FE1B06" w:rsidRPr="00355DDF">
        <w:rPr>
          <w:rFonts w:eastAsiaTheme="minorHAnsi" w:cs="Arial"/>
          <w:noProof w:val="0"/>
          <w:szCs w:val="24"/>
        </w:rPr>
        <w:t xml:space="preserve"> </w:t>
      </w:r>
      <w:r w:rsidR="00440FA9" w:rsidRPr="00355DDF">
        <w:rPr>
          <w:rFonts w:eastAsiaTheme="minorHAnsi" w:cs="Arial"/>
          <w:noProof w:val="0"/>
          <w:szCs w:val="24"/>
        </w:rPr>
        <w:t xml:space="preserve">in any social </w:t>
      </w:r>
      <w:r w:rsidRPr="00355DDF">
        <w:rPr>
          <w:rFonts w:eastAsiaTheme="minorHAnsi" w:cs="Arial"/>
          <w:noProof w:val="0"/>
          <w:szCs w:val="24"/>
        </w:rPr>
        <w:t>media capacity must be approved by</w:t>
      </w:r>
      <w:r w:rsidR="00FE1B06" w:rsidRPr="00355DDF">
        <w:rPr>
          <w:rFonts w:eastAsiaTheme="minorHAnsi" w:cs="Arial"/>
          <w:noProof w:val="0"/>
          <w:szCs w:val="24"/>
        </w:rPr>
        <w:t xml:space="preserve"> BFWDC. </w:t>
      </w:r>
    </w:p>
    <w:p w14:paraId="3BADA3A8" w14:textId="6725489D" w:rsidR="001C0309" w:rsidRPr="00941CF5" w:rsidRDefault="001C0309" w:rsidP="001C0309">
      <w:pPr>
        <w:overflowPunct/>
        <w:ind w:left="1800" w:right="1710"/>
        <w:rPr>
          <w:rFonts w:cs="Arial"/>
          <w:b/>
          <w:bCs/>
          <w:i/>
          <w:iCs/>
          <w:sz w:val="16"/>
        </w:rPr>
      </w:pPr>
      <w:r w:rsidRPr="00941CF5">
        <w:rPr>
          <w:rFonts w:cs="Arial"/>
          <w:b/>
          <w:bCs/>
          <w:i/>
          <w:iCs/>
          <w:sz w:val="16"/>
        </w:rPr>
        <w:t>Note</w:t>
      </w:r>
    </w:p>
    <w:p w14:paraId="1C5F8CC6" w14:textId="37F56290" w:rsidR="001C0309" w:rsidRPr="00941CF5" w:rsidRDefault="001C0309" w:rsidP="00182949">
      <w:pPr>
        <w:overflowPunct/>
        <w:spacing w:after="120"/>
        <w:ind w:left="1800" w:right="1710"/>
        <w:rPr>
          <w:rFonts w:cs="Arial"/>
          <w:i/>
          <w:iCs/>
          <w:sz w:val="16"/>
        </w:rPr>
      </w:pPr>
      <w:r w:rsidRPr="00941CF5">
        <w:rPr>
          <w:rFonts w:cs="Arial"/>
          <w:i/>
          <w:iCs/>
          <w:sz w:val="16"/>
        </w:rPr>
        <w:t>Facebook</w:t>
      </w:r>
      <w:r w:rsidR="00AC444A" w:rsidRPr="00941CF5">
        <w:rPr>
          <w:rFonts w:cs="Arial"/>
          <w:i/>
          <w:iCs/>
          <w:sz w:val="16"/>
        </w:rPr>
        <w:t>,</w:t>
      </w:r>
      <w:r w:rsidR="00C54B0C" w:rsidRPr="00941CF5">
        <w:rPr>
          <w:rFonts w:cs="Arial"/>
          <w:i/>
          <w:iCs/>
          <w:sz w:val="16"/>
        </w:rPr>
        <w:t xml:space="preserve"> </w:t>
      </w:r>
      <w:r w:rsidR="00AC444A" w:rsidRPr="00941CF5">
        <w:rPr>
          <w:rFonts w:cs="Arial"/>
          <w:i/>
          <w:iCs/>
          <w:sz w:val="16"/>
        </w:rPr>
        <w:t>LinkedIn</w:t>
      </w:r>
      <w:r w:rsidR="00C50701" w:rsidRPr="00941CF5">
        <w:rPr>
          <w:rFonts w:cs="Arial"/>
          <w:i/>
          <w:iCs/>
          <w:sz w:val="16"/>
        </w:rPr>
        <w:t xml:space="preserve"> Learning</w:t>
      </w:r>
      <w:r w:rsidR="00AC444A" w:rsidRPr="00941CF5">
        <w:rPr>
          <w:rFonts w:cs="Arial"/>
          <w:i/>
          <w:iCs/>
          <w:sz w:val="16"/>
        </w:rPr>
        <w:t xml:space="preserve">, and </w:t>
      </w:r>
      <w:r w:rsidR="00C54B0C" w:rsidRPr="00941CF5">
        <w:rPr>
          <w:rFonts w:cs="Arial"/>
          <w:i/>
          <w:iCs/>
          <w:sz w:val="16"/>
        </w:rPr>
        <w:t>Youtube</w:t>
      </w:r>
      <w:r w:rsidRPr="00941CF5">
        <w:rPr>
          <w:rFonts w:cs="Arial"/>
          <w:i/>
          <w:iCs/>
          <w:sz w:val="16"/>
        </w:rPr>
        <w:t xml:space="preserve"> </w:t>
      </w:r>
      <w:r w:rsidR="008120F0" w:rsidRPr="00941CF5">
        <w:rPr>
          <w:rFonts w:cs="Arial"/>
          <w:i/>
          <w:iCs/>
          <w:sz w:val="16"/>
        </w:rPr>
        <w:t>ha</w:t>
      </w:r>
      <w:r w:rsidR="00C54B0C" w:rsidRPr="00941CF5">
        <w:rPr>
          <w:rFonts w:cs="Arial"/>
          <w:i/>
          <w:iCs/>
          <w:sz w:val="16"/>
        </w:rPr>
        <w:t>ve</w:t>
      </w:r>
      <w:r w:rsidR="008120F0" w:rsidRPr="00941CF5">
        <w:rPr>
          <w:rFonts w:cs="Arial"/>
          <w:i/>
          <w:iCs/>
          <w:sz w:val="16"/>
        </w:rPr>
        <w:t xml:space="preserve"> been approved for </w:t>
      </w:r>
      <w:r w:rsidR="00871E64" w:rsidRPr="00941CF5">
        <w:rPr>
          <w:rFonts w:cs="Arial"/>
          <w:i/>
          <w:iCs/>
          <w:sz w:val="16"/>
        </w:rPr>
        <w:t>WSCB oversight. All representation of WSCB on Facebook</w:t>
      </w:r>
      <w:r w:rsidR="003A6EFB" w:rsidRPr="00941CF5">
        <w:rPr>
          <w:rFonts w:cs="Arial"/>
          <w:i/>
          <w:iCs/>
          <w:sz w:val="16"/>
        </w:rPr>
        <w:t>, LinkedIn,</w:t>
      </w:r>
      <w:r w:rsidR="00C54B0C" w:rsidRPr="00941CF5">
        <w:rPr>
          <w:rFonts w:cs="Arial"/>
          <w:i/>
          <w:iCs/>
          <w:sz w:val="16"/>
        </w:rPr>
        <w:t xml:space="preserve"> or Youtube</w:t>
      </w:r>
      <w:r w:rsidR="00871E64" w:rsidRPr="00941CF5">
        <w:rPr>
          <w:rFonts w:cs="Arial"/>
          <w:i/>
          <w:iCs/>
          <w:sz w:val="16"/>
        </w:rPr>
        <w:t xml:space="preserve"> must be approved by the </w:t>
      </w:r>
      <w:r w:rsidR="001432CE">
        <w:rPr>
          <w:rFonts w:cs="Arial"/>
          <w:i/>
          <w:iCs/>
          <w:sz w:val="16"/>
        </w:rPr>
        <w:t>System Coordinator</w:t>
      </w:r>
      <w:r w:rsidR="0018766C" w:rsidRPr="00941CF5">
        <w:rPr>
          <w:rFonts w:cs="Arial"/>
          <w:i/>
          <w:iCs/>
          <w:sz w:val="16"/>
        </w:rPr>
        <w:t xml:space="preserve"> (</w:t>
      </w:r>
      <w:hyperlink r:id="rId8" w:history="1">
        <w:r w:rsidR="0018766C" w:rsidRPr="00941CF5">
          <w:rPr>
            <w:rStyle w:val="Hyperlink"/>
            <w:rFonts w:cs="Arial"/>
            <w:i/>
            <w:iCs/>
            <w:sz w:val="16"/>
          </w:rPr>
          <w:t>CBright@Esd.Wa.Gov</w:t>
        </w:r>
      </w:hyperlink>
      <w:r w:rsidR="0018766C" w:rsidRPr="00941CF5">
        <w:rPr>
          <w:rFonts w:cs="Arial"/>
          <w:i/>
          <w:iCs/>
          <w:sz w:val="16"/>
        </w:rPr>
        <w:t xml:space="preserve">). </w:t>
      </w:r>
    </w:p>
    <w:p w14:paraId="4C81FDE7" w14:textId="31F268DD" w:rsidR="00182949" w:rsidRPr="00941CF5" w:rsidRDefault="00182949" w:rsidP="00182949">
      <w:pPr>
        <w:overflowPunct/>
        <w:spacing w:after="120"/>
        <w:ind w:left="1800" w:right="1710"/>
        <w:rPr>
          <w:rFonts w:eastAsiaTheme="minorHAnsi" w:cs="Arial"/>
          <w:noProof w:val="0"/>
          <w:szCs w:val="24"/>
        </w:rPr>
      </w:pPr>
      <w:r w:rsidRPr="00941CF5">
        <w:rPr>
          <w:rFonts w:cs="Arial"/>
          <w:b/>
          <w:bCs/>
          <w:i/>
          <w:iCs/>
          <w:sz w:val="16"/>
        </w:rPr>
        <w:t>Note</w:t>
      </w:r>
      <w:r w:rsidRPr="00941CF5">
        <w:rPr>
          <w:rFonts w:cs="Arial"/>
          <w:i/>
          <w:iCs/>
          <w:sz w:val="16"/>
        </w:rPr>
        <w:br/>
        <w:t>If a post has already been uploaded on a WorkSource Columbia Basin social media platform, an individual may share on their page without further authorization.</w:t>
      </w:r>
    </w:p>
    <w:p w14:paraId="5FD9C0A3" w14:textId="77777777" w:rsidR="005D22AE" w:rsidRPr="00941CF5" w:rsidRDefault="005D22AE" w:rsidP="00036D6F">
      <w:pPr>
        <w:rPr>
          <w:rFonts w:eastAsiaTheme="minorHAnsi" w:cs="Arial"/>
          <w:b/>
          <w:bCs/>
          <w:noProof w:val="0"/>
          <w:sz w:val="16"/>
        </w:rPr>
      </w:pPr>
    </w:p>
    <w:p w14:paraId="1F0F60A9" w14:textId="11088D9D" w:rsidR="007E23F2" w:rsidRPr="00941CF5" w:rsidRDefault="000B12E9" w:rsidP="002A26FF">
      <w:pPr>
        <w:pStyle w:val="ListParagraph"/>
        <w:numPr>
          <w:ilvl w:val="0"/>
          <w:numId w:val="1"/>
        </w:numPr>
        <w:overflowPunct/>
        <w:spacing w:after="120"/>
        <w:rPr>
          <w:rFonts w:eastAsiaTheme="minorHAnsi" w:cs="Arial"/>
          <w:b/>
          <w:bCs/>
          <w:noProof w:val="0"/>
        </w:rPr>
      </w:pPr>
      <w:r w:rsidRPr="00941CF5">
        <w:rPr>
          <w:rFonts w:eastAsiaTheme="minorHAnsi" w:cs="Arial"/>
          <w:noProof w:val="0"/>
          <w:szCs w:val="24"/>
        </w:rPr>
        <w:t>All</w:t>
      </w:r>
      <w:r w:rsidR="009554FA" w:rsidRPr="00941CF5">
        <w:rPr>
          <w:rFonts w:eastAsiaTheme="minorHAnsi" w:cs="Arial"/>
          <w:noProof w:val="0"/>
          <w:szCs w:val="24"/>
        </w:rPr>
        <w:t xml:space="preserve"> staff representing WSCB</w:t>
      </w:r>
      <w:r w:rsidRPr="00941CF5">
        <w:rPr>
          <w:rFonts w:eastAsiaTheme="minorHAnsi" w:cs="Arial"/>
          <w:noProof w:val="0"/>
          <w:szCs w:val="24"/>
        </w:rPr>
        <w:t xml:space="preserve"> on a social network</w:t>
      </w:r>
      <w:r w:rsidR="009554FA" w:rsidRPr="00941CF5">
        <w:rPr>
          <w:rFonts w:eastAsiaTheme="minorHAnsi" w:cs="Arial"/>
          <w:noProof w:val="0"/>
          <w:szCs w:val="24"/>
        </w:rPr>
        <w:t xml:space="preserve">, regardless of using a work or personal </w:t>
      </w:r>
      <w:r w:rsidR="009554FA" w:rsidRPr="00941CF5">
        <w:rPr>
          <w:rFonts w:eastAsiaTheme="minorHAnsi" w:cs="Arial"/>
          <w:noProof w:val="0"/>
        </w:rPr>
        <w:t>email</w:t>
      </w:r>
      <w:r w:rsidRPr="00941CF5">
        <w:rPr>
          <w:rFonts w:eastAsiaTheme="minorHAnsi" w:cs="Arial"/>
          <w:noProof w:val="0"/>
        </w:rPr>
        <w:t>,</w:t>
      </w:r>
      <w:r w:rsidR="009554FA" w:rsidRPr="00941CF5">
        <w:rPr>
          <w:rFonts w:eastAsiaTheme="minorHAnsi" w:cs="Arial"/>
          <w:noProof w:val="0"/>
        </w:rPr>
        <w:t xml:space="preserve"> must comply with brand standards.</w:t>
      </w:r>
    </w:p>
    <w:p w14:paraId="24B19FF2" w14:textId="77777777" w:rsidR="002F7A55" w:rsidRPr="00941CF5" w:rsidRDefault="002F7A55" w:rsidP="008A2147">
      <w:pPr>
        <w:overflowPunct/>
        <w:rPr>
          <w:rFonts w:eastAsiaTheme="minorHAnsi" w:cs="Arial"/>
          <w:b/>
          <w:bCs/>
          <w:noProof w:val="0"/>
        </w:rPr>
      </w:pPr>
    </w:p>
    <w:p w14:paraId="079A1496" w14:textId="08D6FBAA" w:rsidR="002F7A55" w:rsidRPr="00941CF5" w:rsidRDefault="00B52493" w:rsidP="00475456">
      <w:pPr>
        <w:overflowPunct/>
        <w:rPr>
          <w:rStyle w:val="HTMLCite"/>
          <w:rFonts w:eastAsiaTheme="minorHAnsi" w:cs="Arial"/>
          <w:b/>
          <w:noProof w:val="0"/>
          <w:color w:val="auto"/>
          <w:sz w:val="24"/>
          <w:szCs w:val="24"/>
        </w:rPr>
      </w:pPr>
      <w:r w:rsidRPr="00941CF5">
        <w:rPr>
          <w:rStyle w:val="HTMLCite"/>
          <w:rFonts w:eastAsiaTheme="minorHAnsi" w:cs="Arial"/>
          <w:b/>
          <w:noProof w:val="0"/>
          <w:color w:val="auto"/>
          <w:sz w:val="24"/>
          <w:szCs w:val="24"/>
        </w:rPr>
        <w:t>B</w:t>
      </w:r>
      <w:r w:rsidR="002F7A55" w:rsidRPr="00941CF5">
        <w:rPr>
          <w:rStyle w:val="HTMLCite"/>
          <w:rFonts w:eastAsiaTheme="minorHAnsi" w:cs="Arial"/>
          <w:b/>
          <w:noProof w:val="0"/>
          <w:color w:val="auto"/>
          <w:sz w:val="24"/>
          <w:szCs w:val="24"/>
        </w:rPr>
        <w:t xml:space="preserve">. </w:t>
      </w:r>
      <w:r w:rsidRPr="00941CF5">
        <w:rPr>
          <w:rStyle w:val="HTMLCite"/>
          <w:rFonts w:eastAsiaTheme="minorHAnsi" w:cs="Arial"/>
          <w:b/>
          <w:noProof w:val="0"/>
          <w:color w:val="auto"/>
          <w:sz w:val="24"/>
          <w:szCs w:val="24"/>
        </w:rPr>
        <w:t>Network Policies</w:t>
      </w:r>
    </w:p>
    <w:p w14:paraId="3A81532B" w14:textId="577F1B70" w:rsidR="00B52493" w:rsidRPr="00941CF5" w:rsidRDefault="00B52493" w:rsidP="00475456">
      <w:pPr>
        <w:overflowPunct/>
        <w:rPr>
          <w:rStyle w:val="HTMLCite"/>
          <w:rFonts w:eastAsiaTheme="minorHAnsi" w:cs="Arial"/>
          <w:b/>
          <w:noProof w:val="0"/>
          <w:color w:val="auto"/>
          <w:sz w:val="24"/>
          <w:szCs w:val="24"/>
        </w:rPr>
      </w:pPr>
    </w:p>
    <w:p w14:paraId="424C6A09" w14:textId="6FD99EBE" w:rsidR="000D7AEB" w:rsidRPr="00941CF5" w:rsidRDefault="000D7AEB" w:rsidP="00475456">
      <w:pPr>
        <w:overflowPunct/>
        <w:rPr>
          <w:rStyle w:val="HTMLCite"/>
          <w:rFonts w:eastAsiaTheme="minorHAnsi" w:cs="Arial"/>
          <w:b/>
          <w:noProof w:val="0"/>
          <w:color w:val="auto"/>
          <w:sz w:val="24"/>
          <w:szCs w:val="24"/>
        </w:rPr>
      </w:pPr>
      <w:r w:rsidRPr="00941CF5">
        <w:rPr>
          <w:rStyle w:val="HTMLCite"/>
          <w:rFonts w:eastAsiaTheme="minorHAnsi" w:cs="Arial"/>
          <w:b/>
          <w:noProof w:val="0"/>
          <w:color w:val="auto"/>
          <w:sz w:val="24"/>
          <w:szCs w:val="24"/>
        </w:rPr>
        <w:t>Facebook</w:t>
      </w:r>
    </w:p>
    <w:p w14:paraId="4F0397EA" w14:textId="05941D39" w:rsidR="00FD1943" w:rsidRPr="00941CF5" w:rsidRDefault="007776D4" w:rsidP="003E6007">
      <w:pPr>
        <w:pStyle w:val="ListParagraph"/>
        <w:numPr>
          <w:ilvl w:val="0"/>
          <w:numId w:val="28"/>
        </w:numPr>
        <w:overflowPunct/>
        <w:spacing w:before="120" w:after="120"/>
        <w:rPr>
          <w:rFonts w:eastAsiaTheme="minorHAnsi" w:cs="Arial"/>
          <w:b/>
          <w:bCs/>
          <w:noProof w:val="0"/>
          <w:szCs w:val="24"/>
        </w:rPr>
      </w:pPr>
      <w:r w:rsidRPr="00941CF5">
        <w:rPr>
          <w:rFonts w:eastAsiaTheme="minorHAnsi" w:cs="Arial"/>
          <w:noProof w:val="0"/>
          <w:szCs w:val="24"/>
        </w:rPr>
        <w:t xml:space="preserve">WSCB shall </w:t>
      </w:r>
      <w:r w:rsidR="00BA1484" w:rsidRPr="00941CF5">
        <w:rPr>
          <w:rFonts w:eastAsiaTheme="minorHAnsi" w:cs="Arial"/>
          <w:noProof w:val="0"/>
          <w:szCs w:val="24"/>
        </w:rPr>
        <w:t>provide oversight for the WSCB Facebook page, including but not limited to</w:t>
      </w:r>
      <w:r w:rsidR="00955D87" w:rsidRPr="00941CF5">
        <w:rPr>
          <w:rFonts w:eastAsiaTheme="minorHAnsi" w:cs="Arial"/>
          <w:noProof w:val="0"/>
          <w:szCs w:val="24"/>
        </w:rPr>
        <w:t>:</w:t>
      </w:r>
    </w:p>
    <w:p w14:paraId="009482A1" w14:textId="371F16F2" w:rsidR="00955D87" w:rsidRPr="00941CF5" w:rsidRDefault="00955D87" w:rsidP="003E6007">
      <w:pPr>
        <w:pStyle w:val="ListParagraph"/>
        <w:numPr>
          <w:ilvl w:val="1"/>
          <w:numId w:val="28"/>
        </w:numPr>
        <w:overflowPunct/>
        <w:spacing w:before="120" w:after="120"/>
        <w:rPr>
          <w:rFonts w:eastAsiaTheme="minorHAnsi" w:cs="Arial"/>
          <w:b/>
          <w:bCs/>
          <w:noProof w:val="0"/>
          <w:szCs w:val="24"/>
        </w:rPr>
      </w:pPr>
      <w:r w:rsidRPr="00941CF5">
        <w:rPr>
          <w:rFonts w:eastAsiaTheme="minorHAnsi" w:cs="Arial"/>
          <w:noProof w:val="0"/>
          <w:szCs w:val="24"/>
        </w:rPr>
        <w:t>Posting</w:t>
      </w:r>
      <w:r w:rsidR="00F516A0" w:rsidRPr="00941CF5">
        <w:rPr>
          <w:rFonts w:eastAsiaTheme="minorHAnsi" w:cs="Arial"/>
          <w:noProof w:val="0"/>
          <w:szCs w:val="24"/>
        </w:rPr>
        <w:t xml:space="preserve"> content</w:t>
      </w:r>
      <w:r w:rsidR="00AA520A" w:rsidRPr="00941CF5">
        <w:rPr>
          <w:rFonts w:eastAsiaTheme="minorHAnsi" w:cs="Arial"/>
          <w:noProof w:val="0"/>
          <w:szCs w:val="24"/>
        </w:rPr>
        <w:t xml:space="preserve"> in English and Spanish</w:t>
      </w:r>
      <w:r w:rsidR="00130E6F" w:rsidRPr="00941CF5">
        <w:rPr>
          <w:rFonts w:eastAsiaTheme="minorHAnsi" w:cs="Arial"/>
          <w:noProof w:val="0"/>
          <w:szCs w:val="24"/>
        </w:rPr>
        <w:t>,</w:t>
      </w:r>
      <w:r w:rsidR="005A6CEE" w:rsidRPr="00941CF5">
        <w:rPr>
          <w:rFonts w:eastAsiaTheme="minorHAnsi" w:cs="Arial"/>
          <w:noProof w:val="0"/>
          <w:szCs w:val="24"/>
        </w:rPr>
        <w:t xml:space="preserve"> </w:t>
      </w:r>
      <w:r w:rsidR="00F972B3" w:rsidRPr="00941CF5">
        <w:rPr>
          <w:rFonts w:eastAsiaTheme="minorHAnsi" w:cs="Arial"/>
          <w:noProof w:val="0"/>
          <w:szCs w:val="24"/>
        </w:rPr>
        <w:t xml:space="preserve">such as </w:t>
      </w:r>
      <w:r w:rsidR="00130E6F" w:rsidRPr="00941CF5">
        <w:rPr>
          <w:rFonts w:eastAsiaTheme="minorHAnsi" w:cs="Arial"/>
          <w:noProof w:val="0"/>
          <w:szCs w:val="24"/>
        </w:rPr>
        <w:t>program details, center updates</w:t>
      </w:r>
      <w:r w:rsidR="004139AE" w:rsidRPr="00941CF5">
        <w:rPr>
          <w:rFonts w:eastAsiaTheme="minorHAnsi" w:cs="Arial"/>
          <w:noProof w:val="0"/>
          <w:szCs w:val="24"/>
        </w:rPr>
        <w:t xml:space="preserve">, employment opportunities, </w:t>
      </w:r>
      <w:r w:rsidR="0009390D" w:rsidRPr="00941CF5">
        <w:rPr>
          <w:rFonts w:eastAsiaTheme="minorHAnsi" w:cs="Arial"/>
          <w:noProof w:val="0"/>
          <w:szCs w:val="24"/>
        </w:rPr>
        <w:t>success stories</w:t>
      </w:r>
      <w:r w:rsidR="0051001A" w:rsidRPr="00941CF5">
        <w:rPr>
          <w:rFonts w:eastAsiaTheme="minorHAnsi" w:cs="Arial"/>
          <w:noProof w:val="0"/>
          <w:szCs w:val="24"/>
        </w:rPr>
        <w:t xml:space="preserve">, </w:t>
      </w:r>
      <w:r w:rsidR="00BB34A0" w:rsidRPr="00941CF5">
        <w:rPr>
          <w:rFonts w:eastAsiaTheme="minorHAnsi" w:cs="Arial"/>
          <w:noProof w:val="0"/>
          <w:szCs w:val="24"/>
        </w:rPr>
        <w:t>h</w:t>
      </w:r>
      <w:r w:rsidR="005C67A7" w:rsidRPr="00941CF5">
        <w:rPr>
          <w:rFonts w:eastAsiaTheme="minorHAnsi" w:cs="Arial"/>
          <w:noProof w:val="0"/>
          <w:szCs w:val="24"/>
        </w:rPr>
        <w:t>oliday</w:t>
      </w:r>
      <w:r w:rsidR="00BB34A0" w:rsidRPr="00941CF5">
        <w:rPr>
          <w:rFonts w:eastAsiaTheme="minorHAnsi" w:cs="Arial"/>
          <w:noProof w:val="0"/>
          <w:szCs w:val="24"/>
        </w:rPr>
        <w:t xml:space="preserve"> closures</w:t>
      </w:r>
      <w:r w:rsidR="00DB5813" w:rsidRPr="00941CF5">
        <w:rPr>
          <w:rFonts w:eastAsiaTheme="minorHAnsi" w:cs="Arial"/>
          <w:noProof w:val="0"/>
          <w:szCs w:val="24"/>
        </w:rPr>
        <w:t>/</w:t>
      </w:r>
      <w:r w:rsidR="00BB34A0" w:rsidRPr="00941CF5">
        <w:rPr>
          <w:rFonts w:eastAsiaTheme="minorHAnsi" w:cs="Arial"/>
          <w:noProof w:val="0"/>
          <w:szCs w:val="24"/>
        </w:rPr>
        <w:t>s</w:t>
      </w:r>
      <w:r w:rsidR="005C67A7" w:rsidRPr="00941CF5">
        <w:rPr>
          <w:rFonts w:eastAsiaTheme="minorHAnsi" w:cs="Arial"/>
          <w:noProof w:val="0"/>
          <w:szCs w:val="24"/>
        </w:rPr>
        <w:t xml:space="preserve">pecial </w:t>
      </w:r>
      <w:r w:rsidR="00BB34A0" w:rsidRPr="00941CF5">
        <w:rPr>
          <w:rFonts w:eastAsiaTheme="minorHAnsi" w:cs="Arial"/>
          <w:noProof w:val="0"/>
          <w:szCs w:val="24"/>
        </w:rPr>
        <w:t>h</w:t>
      </w:r>
      <w:r w:rsidR="005C67A7" w:rsidRPr="00941CF5">
        <w:rPr>
          <w:rFonts w:eastAsiaTheme="minorHAnsi" w:cs="Arial"/>
          <w:noProof w:val="0"/>
          <w:szCs w:val="24"/>
        </w:rPr>
        <w:t>ours</w:t>
      </w:r>
      <w:r w:rsidR="00BB34A0" w:rsidRPr="00941CF5">
        <w:rPr>
          <w:rFonts w:eastAsiaTheme="minorHAnsi" w:cs="Arial"/>
          <w:noProof w:val="0"/>
          <w:szCs w:val="24"/>
        </w:rPr>
        <w:t>, and news</w:t>
      </w:r>
      <w:r w:rsidR="0009390D" w:rsidRPr="00941CF5">
        <w:rPr>
          <w:rFonts w:eastAsiaTheme="minorHAnsi" w:cs="Arial"/>
          <w:noProof w:val="0"/>
          <w:szCs w:val="24"/>
        </w:rPr>
        <w:t>.</w:t>
      </w:r>
    </w:p>
    <w:p w14:paraId="2798C62F" w14:textId="6B31CAA3" w:rsidR="003E6007" w:rsidRDefault="00F04276" w:rsidP="003E6007">
      <w:pPr>
        <w:pStyle w:val="ListParagraph"/>
        <w:overflowPunct/>
        <w:ind w:left="2160"/>
        <w:rPr>
          <w:rFonts w:eastAsiaTheme="minorHAnsi" w:cs="Arial"/>
          <w:i/>
          <w:iCs/>
          <w:noProof w:val="0"/>
          <w:sz w:val="16"/>
          <w:szCs w:val="16"/>
        </w:rPr>
      </w:pPr>
      <w:r w:rsidRPr="00941CF5">
        <w:rPr>
          <w:rFonts w:eastAsiaTheme="minorHAnsi" w:cs="Arial"/>
          <w:b/>
          <w:bCs/>
          <w:i/>
          <w:iCs/>
          <w:noProof w:val="0"/>
          <w:sz w:val="16"/>
          <w:szCs w:val="16"/>
        </w:rPr>
        <w:t xml:space="preserve">Note: </w:t>
      </w:r>
      <w:r w:rsidRPr="00941CF5">
        <w:rPr>
          <w:rFonts w:eastAsiaTheme="minorHAnsi" w:cs="Arial"/>
          <w:i/>
          <w:iCs/>
          <w:noProof w:val="0"/>
          <w:sz w:val="16"/>
          <w:szCs w:val="16"/>
        </w:rPr>
        <w:t xml:space="preserve">Job postings must link </w:t>
      </w:r>
      <w:r w:rsidR="00CB460A" w:rsidRPr="00941CF5">
        <w:rPr>
          <w:rFonts w:eastAsiaTheme="minorHAnsi" w:cs="Arial"/>
          <w:i/>
          <w:iCs/>
          <w:noProof w:val="0"/>
          <w:sz w:val="16"/>
          <w:szCs w:val="16"/>
        </w:rPr>
        <w:t xml:space="preserve">to WorkSourceWa.com </w:t>
      </w:r>
    </w:p>
    <w:p w14:paraId="7037AE72" w14:textId="0621B899" w:rsidR="00163B2D" w:rsidRPr="00163B2D" w:rsidRDefault="00163B2D" w:rsidP="003E6007">
      <w:pPr>
        <w:pStyle w:val="ListParagraph"/>
        <w:overflowPunct/>
        <w:ind w:left="2160"/>
        <w:rPr>
          <w:rFonts w:eastAsiaTheme="minorHAnsi" w:cs="Arial"/>
          <w:i/>
          <w:iCs/>
          <w:noProof w:val="0"/>
          <w:sz w:val="16"/>
          <w:szCs w:val="16"/>
        </w:rPr>
      </w:pPr>
      <w:r>
        <w:rPr>
          <w:rFonts w:eastAsiaTheme="minorHAnsi" w:cs="Arial"/>
          <w:b/>
          <w:bCs/>
          <w:i/>
          <w:iCs/>
          <w:noProof w:val="0"/>
          <w:sz w:val="16"/>
          <w:szCs w:val="16"/>
        </w:rPr>
        <w:t xml:space="preserve">Note: </w:t>
      </w:r>
      <w:r>
        <w:rPr>
          <w:rFonts w:eastAsiaTheme="minorHAnsi" w:cs="Arial"/>
          <w:i/>
          <w:iCs/>
          <w:noProof w:val="0"/>
          <w:sz w:val="16"/>
          <w:szCs w:val="16"/>
        </w:rPr>
        <w:t xml:space="preserve">Poster must ensure </w:t>
      </w:r>
      <w:r w:rsidR="002E7C22">
        <w:rPr>
          <w:rFonts w:eastAsiaTheme="minorHAnsi" w:cs="Arial"/>
          <w:i/>
          <w:iCs/>
          <w:noProof w:val="0"/>
          <w:sz w:val="16"/>
          <w:szCs w:val="16"/>
        </w:rPr>
        <w:t xml:space="preserve">flyers are displayed correctly and shown in their entirety </w:t>
      </w:r>
    </w:p>
    <w:p w14:paraId="7BEB2026" w14:textId="70DD024A" w:rsidR="003E6007" w:rsidRPr="00941CF5" w:rsidRDefault="00874684" w:rsidP="003E6007">
      <w:pPr>
        <w:pStyle w:val="ListParagraph"/>
        <w:numPr>
          <w:ilvl w:val="1"/>
          <w:numId w:val="28"/>
        </w:numPr>
        <w:overflowPunct/>
        <w:spacing w:before="120" w:after="120"/>
        <w:rPr>
          <w:rFonts w:eastAsiaTheme="minorHAnsi" w:cs="Arial"/>
          <w:b/>
          <w:bCs/>
          <w:noProof w:val="0"/>
          <w:szCs w:val="24"/>
        </w:rPr>
      </w:pPr>
      <w:r w:rsidRPr="00941CF5">
        <w:rPr>
          <w:rFonts w:eastAsiaTheme="minorHAnsi" w:cs="Arial"/>
          <w:noProof w:val="0"/>
          <w:szCs w:val="24"/>
        </w:rPr>
        <w:t>Responding to</w:t>
      </w:r>
      <w:r w:rsidR="006557FB" w:rsidRPr="00941CF5">
        <w:rPr>
          <w:rFonts w:eastAsiaTheme="minorHAnsi" w:cs="Arial"/>
          <w:noProof w:val="0"/>
          <w:szCs w:val="24"/>
        </w:rPr>
        <w:t xml:space="preserve"> </w:t>
      </w:r>
      <w:r w:rsidRPr="00941CF5">
        <w:rPr>
          <w:rFonts w:eastAsiaTheme="minorHAnsi" w:cs="Arial"/>
          <w:noProof w:val="0"/>
          <w:szCs w:val="24"/>
        </w:rPr>
        <w:t>comments and messages</w:t>
      </w:r>
      <w:r w:rsidR="002B47F8" w:rsidRPr="00941CF5">
        <w:rPr>
          <w:rFonts w:eastAsiaTheme="minorHAnsi" w:cs="Arial"/>
          <w:noProof w:val="0"/>
          <w:szCs w:val="24"/>
        </w:rPr>
        <w:t xml:space="preserve"> </w:t>
      </w:r>
      <w:r w:rsidR="00875EBB" w:rsidRPr="00941CF5">
        <w:rPr>
          <w:rFonts w:eastAsiaTheme="minorHAnsi" w:cs="Arial"/>
          <w:noProof w:val="0"/>
          <w:szCs w:val="24"/>
        </w:rPr>
        <w:t>on the WSCB page</w:t>
      </w:r>
      <w:r w:rsidR="006333E0" w:rsidRPr="00941CF5">
        <w:rPr>
          <w:rFonts w:eastAsiaTheme="minorHAnsi" w:cs="Arial"/>
          <w:noProof w:val="0"/>
          <w:szCs w:val="24"/>
        </w:rPr>
        <w:t xml:space="preserve"> within </w:t>
      </w:r>
      <w:r w:rsidR="009B796E" w:rsidRPr="00941CF5">
        <w:rPr>
          <w:rFonts w:eastAsiaTheme="minorHAnsi" w:cs="Arial"/>
          <w:noProof w:val="0"/>
          <w:szCs w:val="24"/>
        </w:rPr>
        <w:t>1</w:t>
      </w:r>
      <w:r w:rsidR="006333E0" w:rsidRPr="00941CF5">
        <w:rPr>
          <w:rFonts w:eastAsiaTheme="minorHAnsi" w:cs="Arial"/>
          <w:noProof w:val="0"/>
          <w:szCs w:val="24"/>
        </w:rPr>
        <w:t xml:space="preserve"> business day</w:t>
      </w:r>
    </w:p>
    <w:p w14:paraId="30B2AEEB" w14:textId="196C6989" w:rsidR="00F4410C" w:rsidRPr="00941CF5" w:rsidRDefault="001A2FFD" w:rsidP="003E6007">
      <w:pPr>
        <w:pStyle w:val="ListParagraph"/>
        <w:numPr>
          <w:ilvl w:val="1"/>
          <w:numId w:val="28"/>
        </w:numPr>
        <w:overflowPunct/>
        <w:spacing w:before="120" w:after="120"/>
        <w:rPr>
          <w:rFonts w:eastAsiaTheme="minorHAnsi" w:cs="Arial"/>
          <w:b/>
          <w:bCs/>
          <w:noProof w:val="0"/>
          <w:szCs w:val="24"/>
        </w:rPr>
      </w:pPr>
      <w:r w:rsidRPr="00941CF5">
        <w:rPr>
          <w:rFonts w:eastAsiaTheme="minorHAnsi" w:cs="Arial"/>
          <w:noProof w:val="0"/>
          <w:szCs w:val="24"/>
        </w:rPr>
        <w:t xml:space="preserve">Sharing relevant workforce news </w:t>
      </w:r>
      <w:r w:rsidR="00347461" w:rsidRPr="00941CF5">
        <w:rPr>
          <w:rFonts w:eastAsiaTheme="minorHAnsi" w:cs="Arial"/>
          <w:noProof w:val="0"/>
          <w:szCs w:val="24"/>
        </w:rPr>
        <w:t>from partner and state organizations including:</w:t>
      </w:r>
    </w:p>
    <w:p w14:paraId="6F196D81" w14:textId="0C0EF1A6" w:rsidR="00347461" w:rsidRPr="00941CF5" w:rsidRDefault="00A26D6D" w:rsidP="003E6007">
      <w:pPr>
        <w:pStyle w:val="ListParagraph"/>
        <w:numPr>
          <w:ilvl w:val="2"/>
          <w:numId w:val="28"/>
        </w:numPr>
        <w:overflowPunct/>
        <w:spacing w:before="120" w:after="120"/>
        <w:rPr>
          <w:rFonts w:eastAsiaTheme="minorHAnsi" w:cs="Arial"/>
          <w:b/>
          <w:bCs/>
          <w:noProof w:val="0"/>
          <w:szCs w:val="24"/>
        </w:rPr>
      </w:pPr>
      <w:r w:rsidRPr="00941CF5">
        <w:rPr>
          <w:rFonts w:eastAsiaTheme="minorHAnsi" w:cs="Arial"/>
          <w:noProof w:val="0"/>
          <w:szCs w:val="24"/>
        </w:rPr>
        <w:t>Governor’s Office</w:t>
      </w:r>
    </w:p>
    <w:p w14:paraId="3459202F" w14:textId="210468B7" w:rsidR="00A26D6D" w:rsidRPr="00941CF5" w:rsidRDefault="00A26D6D" w:rsidP="003E6007">
      <w:pPr>
        <w:pStyle w:val="ListParagraph"/>
        <w:numPr>
          <w:ilvl w:val="2"/>
          <w:numId w:val="28"/>
        </w:numPr>
        <w:overflowPunct/>
        <w:spacing w:before="120" w:after="120"/>
        <w:rPr>
          <w:rFonts w:eastAsiaTheme="minorHAnsi" w:cs="Arial"/>
          <w:b/>
          <w:bCs/>
          <w:noProof w:val="0"/>
          <w:szCs w:val="24"/>
        </w:rPr>
      </w:pPr>
      <w:r w:rsidRPr="00941CF5">
        <w:rPr>
          <w:rFonts w:eastAsiaTheme="minorHAnsi" w:cs="Arial"/>
          <w:noProof w:val="0"/>
          <w:szCs w:val="24"/>
        </w:rPr>
        <w:t>Employment Security Department</w:t>
      </w:r>
    </w:p>
    <w:p w14:paraId="7804798B" w14:textId="019BE907" w:rsidR="003E6007" w:rsidRPr="00941CF5" w:rsidRDefault="00A26D6D" w:rsidP="00FD719D">
      <w:pPr>
        <w:pStyle w:val="ListParagraph"/>
        <w:numPr>
          <w:ilvl w:val="2"/>
          <w:numId w:val="28"/>
        </w:numPr>
        <w:overflowPunct/>
        <w:spacing w:before="120" w:after="120"/>
        <w:rPr>
          <w:rFonts w:eastAsiaTheme="minorHAnsi" w:cs="Arial"/>
          <w:b/>
          <w:bCs/>
          <w:noProof w:val="0"/>
          <w:szCs w:val="24"/>
        </w:rPr>
      </w:pPr>
      <w:r w:rsidRPr="00941CF5">
        <w:rPr>
          <w:rFonts w:eastAsiaTheme="minorHAnsi" w:cs="Arial"/>
          <w:noProof w:val="0"/>
          <w:szCs w:val="24"/>
        </w:rPr>
        <w:t>Chambers of Commerce</w:t>
      </w:r>
    </w:p>
    <w:p w14:paraId="29421471" w14:textId="07CCF72B" w:rsidR="001B2769" w:rsidRPr="00941CF5" w:rsidRDefault="001B2769" w:rsidP="00FD719D">
      <w:pPr>
        <w:pStyle w:val="ListParagraph"/>
        <w:numPr>
          <w:ilvl w:val="2"/>
          <w:numId w:val="28"/>
        </w:numPr>
        <w:overflowPunct/>
        <w:spacing w:before="120" w:after="120"/>
        <w:rPr>
          <w:rFonts w:eastAsiaTheme="minorHAnsi" w:cs="Arial"/>
          <w:noProof w:val="0"/>
          <w:szCs w:val="24"/>
        </w:rPr>
      </w:pPr>
      <w:r w:rsidRPr="00941CF5">
        <w:rPr>
          <w:rFonts w:eastAsiaTheme="minorHAnsi" w:cs="Arial"/>
          <w:noProof w:val="0"/>
          <w:szCs w:val="24"/>
        </w:rPr>
        <w:t>MOU Signature Partners</w:t>
      </w:r>
    </w:p>
    <w:p w14:paraId="55477281" w14:textId="473D90C0" w:rsidR="00FD719D" w:rsidRPr="00941CF5" w:rsidRDefault="00FD719D" w:rsidP="00FD719D">
      <w:pPr>
        <w:pStyle w:val="ListParagraph"/>
        <w:numPr>
          <w:ilvl w:val="2"/>
          <w:numId w:val="28"/>
        </w:numPr>
        <w:overflowPunct/>
        <w:spacing w:before="120" w:after="120"/>
        <w:rPr>
          <w:rFonts w:eastAsiaTheme="minorHAnsi" w:cs="Arial"/>
          <w:b/>
          <w:bCs/>
          <w:noProof w:val="0"/>
          <w:szCs w:val="24"/>
        </w:rPr>
      </w:pPr>
      <w:r w:rsidRPr="00941CF5">
        <w:rPr>
          <w:rFonts w:eastAsiaTheme="minorHAnsi" w:cs="Arial"/>
          <w:noProof w:val="0"/>
          <w:szCs w:val="24"/>
        </w:rPr>
        <w:t xml:space="preserve">Other organizations as approved by </w:t>
      </w:r>
      <w:r w:rsidR="00EE1112" w:rsidRPr="00941CF5">
        <w:rPr>
          <w:rFonts w:eastAsiaTheme="minorHAnsi" w:cs="Arial"/>
          <w:noProof w:val="0"/>
          <w:szCs w:val="24"/>
        </w:rPr>
        <w:t xml:space="preserve">the </w:t>
      </w:r>
      <w:r w:rsidR="001432CE">
        <w:rPr>
          <w:rFonts w:eastAsiaTheme="minorHAnsi" w:cs="Arial"/>
          <w:noProof w:val="0"/>
          <w:szCs w:val="24"/>
        </w:rPr>
        <w:t>System Coordinator</w:t>
      </w:r>
    </w:p>
    <w:p w14:paraId="700FA711" w14:textId="3C28DDFF" w:rsidR="009D7D2A" w:rsidRPr="00941CF5" w:rsidRDefault="00015320" w:rsidP="003E6007">
      <w:pPr>
        <w:pStyle w:val="ListParagraph"/>
        <w:numPr>
          <w:ilvl w:val="1"/>
          <w:numId w:val="28"/>
        </w:numPr>
        <w:overflowPunct/>
        <w:rPr>
          <w:rFonts w:eastAsiaTheme="minorHAnsi" w:cs="Arial"/>
          <w:b/>
          <w:bCs/>
          <w:noProof w:val="0"/>
          <w:szCs w:val="24"/>
        </w:rPr>
      </w:pPr>
      <w:r w:rsidRPr="00941CF5">
        <w:rPr>
          <w:rFonts w:eastAsiaTheme="minorHAnsi"/>
        </w:rPr>
        <w:t>Keep</w:t>
      </w:r>
      <w:r w:rsidR="00B91AF9" w:rsidRPr="00941CF5">
        <w:rPr>
          <w:rFonts w:eastAsiaTheme="minorHAnsi"/>
        </w:rPr>
        <w:t>ing</w:t>
      </w:r>
      <w:r w:rsidRPr="00941CF5">
        <w:rPr>
          <w:rFonts w:eastAsiaTheme="minorHAnsi"/>
        </w:rPr>
        <w:t xml:space="preserve"> all details and information </w:t>
      </w:r>
      <w:r w:rsidR="00F30C19" w:rsidRPr="00941CF5">
        <w:rPr>
          <w:rFonts w:eastAsiaTheme="minorHAnsi"/>
        </w:rPr>
        <w:t>current in the “About” section of the WSCB Page</w:t>
      </w:r>
    </w:p>
    <w:p w14:paraId="1F1AA31C" w14:textId="77777777" w:rsidR="003E6007" w:rsidRPr="00941CF5" w:rsidRDefault="003E6007" w:rsidP="003E6007">
      <w:pPr>
        <w:pStyle w:val="ListParagraph"/>
        <w:overflowPunct/>
        <w:ind w:left="1440"/>
        <w:rPr>
          <w:rFonts w:eastAsiaTheme="minorHAnsi" w:cs="Arial"/>
          <w:b/>
          <w:bCs/>
          <w:noProof w:val="0"/>
          <w:szCs w:val="24"/>
        </w:rPr>
      </w:pPr>
    </w:p>
    <w:p w14:paraId="15296A67" w14:textId="77777777" w:rsidR="00106014" w:rsidRPr="00941CF5" w:rsidRDefault="00106014">
      <w:pPr>
        <w:overflowPunct/>
        <w:autoSpaceDE/>
        <w:autoSpaceDN/>
        <w:adjustRightInd/>
        <w:spacing w:after="160" w:line="259" w:lineRule="auto"/>
        <w:rPr>
          <w:rFonts w:eastAsiaTheme="minorHAnsi" w:cs="Arial"/>
          <w:noProof w:val="0"/>
          <w:szCs w:val="24"/>
        </w:rPr>
      </w:pPr>
      <w:r w:rsidRPr="00941CF5">
        <w:rPr>
          <w:rFonts w:eastAsiaTheme="minorHAnsi" w:cs="Arial"/>
          <w:noProof w:val="0"/>
          <w:szCs w:val="24"/>
        </w:rPr>
        <w:br w:type="page"/>
      </w:r>
    </w:p>
    <w:p w14:paraId="2B3DF08F" w14:textId="2B7A7D66" w:rsidR="00B5642C" w:rsidRPr="00941CF5" w:rsidRDefault="005D0457" w:rsidP="003E6007">
      <w:pPr>
        <w:pStyle w:val="ListParagraph"/>
        <w:numPr>
          <w:ilvl w:val="0"/>
          <w:numId w:val="28"/>
        </w:numPr>
        <w:overflowPunct/>
        <w:rPr>
          <w:rFonts w:eastAsiaTheme="minorHAnsi" w:cs="Arial"/>
          <w:noProof w:val="0"/>
          <w:szCs w:val="24"/>
        </w:rPr>
      </w:pPr>
      <w:r w:rsidRPr="00941CF5">
        <w:rPr>
          <w:rFonts w:eastAsiaTheme="minorHAnsi" w:cs="Arial"/>
          <w:noProof w:val="0"/>
          <w:szCs w:val="24"/>
        </w:rPr>
        <w:lastRenderedPageBreak/>
        <w:t>Page Roles</w:t>
      </w:r>
    </w:p>
    <w:p w14:paraId="27D5CB5B" w14:textId="7790FBE6" w:rsidR="005D0457" w:rsidRPr="00941CF5" w:rsidRDefault="00FF402A" w:rsidP="003E6007">
      <w:pPr>
        <w:pStyle w:val="ListParagraph"/>
        <w:numPr>
          <w:ilvl w:val="1"/>
          <w:numId w:val="28"/>
        </w:numPr>
        <w:overflowPunct/>
        <w:spacing w:before="120" w:after="120"/>
        <w:rPr>
          <w:rFonts w:eastAsiaTheme="minorHAnsi" w:cs="Arial"/>
          <w:noProof w:val="0"/>
          <w:szCs w:val="24"/>
        </w:rPr>
      </w:pPr>
      <w:r w:rsidRPr="00941CF5">
        <w:rPr>
          <w:rFonts w:eastAsiaTheme="minorHAnsi" w:cs="Arial"/>
          <w:noProof w:val="0"/>
          <w:szCs w:val="24"/>
        </w:rPr>
        <w:t>Admin:</w:t>
      </w:r>
      <w:r w:rsidR="00FB4A08" w:rsidRPr="00941CF5">
        <w:rPr>
          <w:rFonts w:eastAsiaTheme="minorHAnsi" w:cs="Arial"/>
          <w:noProof w:val="0"/>
          <w:szCs w:val="24"/>
        </w:rPr>
        <w:t xml:space="preserve"> </w:t>
      </w:r>
      <w:r w:rsidR="009A1EE9" w:rsidRPr="00941CF5">
        <w:rPr>
          <w:rFonts w:eastAsiaTheme="minorHAnsi" w:cs="Arial"/>
          <w:noProof w:val="0"/>
          <w:szCs w:val="24"/>
        </w:rPr>
        <w:t xml:space="preserve">If you would like to be added as an Editor, or have a question regarding </w:t>
      </w:r>
      <w:r w:rsidR="003C09D6" w:rsidRPr="00941CF5">
        <w:rPr>
          <w:rFonts w:eastAsiaTheme="minorHAnsi" w:cs="Arial"/>
          <w:noProof w:val="0"/>
          <w:szCs w:val="24"/>
        </w:rPr>
        <w:t xml:space="preserve">Facebook Policy, please contact the </w:t>
      </w:r>
      <w:r w:rsidR="001432CE">
        <w:rPr>
          <w:rFonts w:eastAsiaTheme="minorHAnsi" w:cs="Arial"/>
          <w:noProof w:val="0"/>
          <w:szCs w:val="24"/>
        </w:rPr>
        <w:t>System Coordinator</w:t>
      </w:r>
      <w:r w:rsidR="003056ED" w:rsidRPr="00941CF5">
        <w:rPr>
          <w:rFonts w:eastAsiaTheme="minorHAnsi" w:cs="Arial"/>
          <w:noProof w:val="0"/>
          <w:szCs w:val="24"/>
        </w:rPr>
        <w:t xml:space="preserve"> (</w:t>
      </w:r>
      <w:hyperlink r:id="rId9" w:history="1">
        <w:r w:rsidR="003056ED" w:rsidRPr="00941CF5">
          <w:rPr>
            <w:rStyle w:val="Hyperlink"/>
            <w:rFonts w:eastAsiaTheme="minorHAnsi" w:cs="Arial"/>
            <w:noProof w:val="0"/>
            <w:szCs w:val="24"/>
          </w:rPr>
          <w:t>cbright@esd.wa.gov</w:t>
        </w:r>
      </w:hyperlink>
      <w:r w:rsidR="003056ED" w:rsidRPr="00941CF5">
        <w:rPr>
          <w:rFonts w:eastAsiaTheme="minorHAnsi" w:cs="Arial"/>
          <w:noProof w:val="0"/>
          <w:szCs w:val="24"/>
        </w:rPr>
        <w:t xml:space="preserve">) </w:t>
      </w:r>
    </w:p>
    <w:p w14:paraId="5BBB7057" w14:textId="3D25C72A" w:rsidR="006235F5" w:rsidRPr="00941CF5" w:rsidRDefault="00FF402A" w:rsidP="003056ED">
      <w:pPr>
        <w:pStyle w:val="ListParagraph"/>
        <w:numPr>
          <w:ilvl w:val="1"/>
          <w:numId w:val="28"/>
        </w:numPr>
        <w:overflowPunct/>
        <w:spacing w:before="120" w:after="120"/>
        <w:rPr>
          <w:rFonts w:eastAsiaTheme="minorHAnsi" w:cs="Arial"/>
          <w:noProof w:val="0"/>
          <w:szCs w:val="24"/>
        </w:rPr>
      </w:pPr>
      <w:r w:rsidRPr="00941CF5">
        <w:rPr>
          <w:rFonts w:eastAsiaTheme="minorHAnsi" w:cs="Arial"/>
          <w:noProof w:val="0"/>
          <w:szCs w:val="24"/>
        </w:rPr>
        <w:t>Editors:</w:t>
      </w:r>
      <w:r w:rsidR="00FB4A08" w:rsidRPr="00941CF5">
        <w:rPr>
          <w:rFonts w:eastAsiaTheme="minorHAnsi" w:cs="Arial"/>
          <w:noProof w:val="0"/>
          <w:szCs w:val="24"/>
        </w:rPr>
        <w:t xml:space="preserve"> </w:t>
      </w:r>
      <w:r w:rsidR="003119C9" w:rsidRPr="00941CF5">
        <w:rPr>
          <w:rFonts w:eastAsiaTheme="minorHAnsi" w:cs="Arial"/>
          <w:noProof w:val="0"/>
          <w:szCs w:val="24"/>
        </w:rPr>
        <w:t xml:space="preserve">Facebook Editors </w:t>
      </w:r>
      <w:r w:rsidR="00227C5B" w:rsidRPr="00941CF5">
        <w:rPr>
          <w:rFonts w:eastAsiaTheme="minorHAnsi" w:cs="Arial"/>
          <w:noProof w:val="0"/>
          <w:szCs w:val="24"/>
        </w:rPr>
        <w:t>can</w:t>
      </w:r>
      <w:r w:rsidR="003119C9" w:rsidRPr="00941CF5">
        <w:rPr>
          <w:rFonts w:eastAsiaTheme="minorHAnsi" w:cs="Arial"/>
          <w:noProof w:val="0"/>
          <w:szCs w:val="24"/>
        </w:rPr>
        <w:t xml:space="preserve"> post, comment, message, and edit WSCB</w:t>
      </w:r>
      <w:r w:rsidR="00DE4A8B" w:rsidRPr="00941CF5">
        <w:rPr>
          <w:rFonts w:eastAsiaTheme="minorHAnsi" w:cs="Arial"/>
          <w:noProof w:val="0"/>
          <w:szCs w:val="24"/>
        </w:rPr>
        <w:t xml:space="preserve"> information. </w:t>
      </w:r>
      <w:r w:rsidR="00E346BA" w:rsidRPr="00941CF5">
        <w:rPr>
          <w:rFonts w:eastAsiaTheme="minorHAnsi" w:cs="Arial"/>
          <w:noProof w:val="0"/>
          <w:szCs w:val="24"/>
        </w:rPr>
        <w:t xml:space="preserve">If you would like a flyer posted to the WSCB Facebook page, </w:t>
      </w:r>
      <w:r w:rsidR="007D20B9" w:rsidRPr="00941CF5">
        <w:rPr>
          <w:rFonts w:eastAsiaTheme="minorHAnsi" w:cs="Arial"/>
          <w:noProof w:val="0"/>
          <w:szCs w:val="24"/>
        </w:rPr>
        <w:t>please follow the Process and Procedures for Branding Requirements in Section C.</w:t>
      </w:r>
    </w:p>
    <w:p w14:paraId="77F13D69" w14:textId="2337DCC3" w:rsidR="00BA4826" w:rsidRPr="00941CF5" w:rsidRDefault="00BA4826" w:rsidP="000D7AEB">
      <w:pPr>
        <w:overflowPunct/>
        <w:rPr>
          <w:rStyle w:val="HTMLCite"/>
          <w:rFonts w:eastAsiaTheme="minorHAnsi"/>
          <w:b/>
          <w:color w:val="auto"/>
          <w:sz w:val="24"/>
        </w:rPr>
      </w:pPr>
      <w:r w:rsidRPr="00941CF5">
        <w:rPr>
          <w:rStyle w:val="HTMLCite"/>
          <w:rFonts w:eastAsiaTheme="minorHAnsi"/>
          <w:b/>
          <w:color w:val="auto"/>
          <w:sz w:val="24"/>
        </w:rPr>
        <w:t>LinkedIn</w:t>
      </w:r>
    </w:p>
    <w:p w14:paraId="311CEF2C" w14:textId="3ED6A6CD" w:rsidR="00BA4826" w:rsidRPr="00941CF5" w:rsidRDefault="00B022FF" w:rsidP="00BA4826">
      <w:pPr>
        <w:pStyle w:val="ListParagraph"/>
        <w:numPr>
          <w:ilvl w:val="0"/>
          <w:numId w:val="31"/>
        </w:numPr>
        <w:overflowPunct/>
        <w:spacing w:before="120" w:after="120"/>
        <w:rPr>
          <w:rFonts w:eastAsiaTheme="minorHAnsi" w:cs="Arial"/>
          <w:noProof w:val="0"/>
          <w:szCs w:val="24"/>
        </w:rPr>
      </w:pPr>
      <w:r w:rsidRPr="00941CF5">
        <w:rPr>
          <w:rFonts w:eastAsiaTheme="minorHAnsi" w:cs="Arial"/>
          <w:noProof w:val="0"/>
          <w:szCs w:val="24"/>
        </w:rPr>
        <w:t>All WSCB content shared on LinkedIn must comply with brand standards.</w:t>
      </w:r>
    </w:p>
    <w:p w14:paraId="23A992AA" w14:textId="270B4F63" w:rsidR="000D7AEB" w:rsidRPr="00941CF5" w:rsidRDefault="000D7AEB" w:rsidP="000D7AEB">
      <w:pPr>
        <w:overflowPunct/>
        <w:rPr>
          <w:rStyle w:val="HTMLCite"/>
          <w:rFonts w:eastAsiaTheme="minorHAnsi"/>
          <w:b/>
          <w:color w:val="auto"/>
          <w:sz w:val="24"/>
        </w:rPr>
      </w:pPr>
      <w:r w:rsidRPr="00941CF5">
        <w:rPr>
          <w:rStyle w:val="HTMLCite"/>
          <w:rFonts w:eastAsiaTheme="minorHAnsi"/>
          <w:b/>
          <w:color w:val="auto"/>
          <w:sz w:val="24"/>
        </w:rPr>
        <w:t>YouTube</w:t>
      </w:r>
    </w:p>
    <w:p w14:paraId="3C6B8724" w14:textId="33C0AE79" w:rsidR="00902159" w:rsidRPr="00941CF5" w:rsidRDefault="00902159" w:rsidP="00BA4826">
      <w:pPr>
        <w:pStyle w:val="ListParagraph"/>
        <w:numPr>
          <w:ilvl w:val="0"/>
          <w:numId w:val="33"/>
        </w:numPr>
        <w:overflowPunct/>
        <w:spacing w:before="120" w:after="120"/>
        <w:rPr>
          <w:rStyle w:val="HTMLCite"/>
          <w:rFonts w:eastAsiaTheme="minorHAnsi"/>
          <w:b/>
          <w:color w:val="auto"/>
          <w:sz w:val="24"/>
        </w:rPr>
      </w:pPr>
      <w:bookmarkStart w:id="0" w:name="_Hlk76469116"/>
      <w:r w:rsidRPr="00941CF5">
        <w:rPr>
          <w:rFonts w:eastAsiaTheme="minorHAnsi" w:cs="Arial"/>
          <w:noProof w:val="0"/>
          <w:szCs w:val="24"/>
        </w:rPr>
        <w:t xml:space="preserve">All posts and engagement on </w:t>
      </w:r>
      <w:proofErr w:type="spellStart"/>
      <w:r w:rsidR="00BE26E4" w:rsidRPr="00941CF5">
        <w:rPr>
          <w:rFonts w:eastAsiaTheme="minorHAnsi" w:cs="Arial"/>
          <w:noProof w:val="0"/>
          <w:szCs w:val="24"/>
        </w:rPr>
        <w:t>Youtube</w:t>
      </w:r>
      <w:proofErr w:type="spellEnd"/>
      <w:r w:rsidRPr="00941CF5">
        <w:rPr>
          <w:rFonts w:eastAsiaTheme="minorHAnsi" w:cs="Arial"/>
          <w:noProof w:val="0"/>
          <w:szCs w:val="24"/>
        </w:rPr>
        <w:t xml:space="preserve"> must be approved by the </w:t>
      </w:r>
      <w:r w:rsidR="001432CE">
        <w:rPr>
          <w:rFonts w:eastAsiaTheme="minorHAnsi" w:cs="Arial"/>
          <w:noProof w:val="0"/>
          <w:szCs w:val="24"/>
        </w:rPr>
        <w:t>System Coordinator</w:t>
      </w:r>
      <w:bookmarkEnd w:id="0"/>
    </w:p>
    <w:p w14:paraId="3E164C19" w14:textId="77777777" w:rsidR="000D7AEB" w:rsidRPr="00941CF5" w:rsidRDefault="000D7AEB" w:rsidP="008A2147">
      <w:pPr>
        <w:overflowPunct/>
        <w:rPr>
          <w:rFonts w:eastAsiaTheme="minorHAnsi" w:cs="Arial"/>
          <w:noProof w:val="0"/>
          <w:szCs w:val="24"/>
        </w:rPr>
      </w:pPr>
    </w:p>
    <w:p w14:paraId="7235C290" w14:textId="205BCCCB" w:rsidR="00475456" w:rsidRPr="00941CF5" w:rsidRDefault="00B52493" w:rsidP="00475456">
      <w:pPr>
        <w:overflowPunct/>
        <w:rPr>
          <w:rFonts w:eastAsiaTheme="minorHAnsi" w:cs="Arial"/>
          <w:noProof w:val="0"/>
          <w:sz w:val="24"/>
          <w:szCs w:val="24"/>
        </w:rPr>
      </w:pPr>
      <w:r w:rsidRPr="00941CF5">
        <w:rPr>
          <w:rStyle w:val="HTMLCite"/>
          <w:rFonts w:eastAsiaTheme="minorHAnsi" w:cs="Arial"/>
          <w:b/>
          <w:noProof w:val="0"/>
          <w:color w:val="auto"/>
          <w:sz w:val="24"/>
          <w:szCs w:val="24"/>
        </w:rPr>
        <w:t>C</w:t>
      </w:r>
      <w:r w:rsidR="002A26FF" w:rsidRPr="00941CF5">
        <w:rPr>
          <w:rStyle w:val="HTMLCite"/>
          <w:rFonts w:eastAsiaTheme="minorHAnsi" w:cs="Arial"/>
          <w:b/>
          <w:noProof w:val="0"/>
          <w:color w:val="auto"/>
          <w:sz w:val="24"/>
          <w:szCs w:val="24"/>
        </w:rPr>
        <w:t>.</w:t>
      </w:r>
      <w:r w:rsidR="002A26FF" w:rsidRPr="00941CF5">
        <w:rPr>
          <w:rStyle w:val="HTMLCite"/>
          <w:rFonts w:eastAsiaTheme="minorHAnsi" w:cs="Arial"/>
          <w:noProof w:val="0"/>
          <w:color w:val="auto"/>
          <w:sz w:val="24"/>
          <w:szCs w:val="24"/>
        </w:rPr>
        <w:t xml:space="preserve"> </w:t>
      </w:r>
      <w:r w:rsidR="00CA2623" w:rsidRPr="00941CF5">
        <w:rPr>
          <w:rFonts w:cs="Arial"/>
          <w:b/>
          <w:sz w:val="24"/>
          <w:szCs w:val="24"/>
        </w:rPr>
        <w:t>P</w:t>
      </w:r>
      <w:r w:rsidR="002C4F12" w:rsidRPr="00941CF5">
        <w:rPr>
          <w:rFonts w:cs="Arial"/>
          <w:b/>
          <w:sz w:val="24"/>
          <w:szCs w:val="24"/>
        </w:rPr>
        <w:t>rocess and P</w:t>
      </w:r>
      <w:r w:rsidR="00036D6F" w:rsidRPr="00941CF5">
        <w:rPr>
          <w:rFonts w:cs="Arial"/>
          <w:b/>
          <w:sz w:val="24"/>
          <w:szCs w:val="24"/>
        </w:rPr>
        <w:t>rocedures</w:t>
      </w:r>
      <w:r w:rsidR="00CA2623" w:rsidRPr="00941CF5">
        <w:rPr>
          <w:rFonts w:eastAsiaTheme="minorHAnsi" w:cs="Arial"/>
          <w:b/>
          <w:bCs/>
          <w:noProof w:val="0"/>
          <w:sz w:val="24"/>
          <w:szCs w:val="24"/>
        </w:rPr>
        <w:t xml:space="preserve"> </w:t>
      </w:r>
      <w:r w:rsidR="0060089A" w:rsidRPr="00941CF5">
        <w:rPr>
          <w:rFonts w:eastAsiaTheme="minorHAnsi" w:cs="Arial"/>
          <w:b/>
          <w:bCs/>
          <w:noProof w:val="0"/>
          <w:sz w:val="24"/>
          <w:szCs w:val="24"/>
        </w:rPr>
        <w:t>for Branding Requirements</w:t>
      </w:r>
    </w:p>
    <w:p w14:paraId="3103E7B4" w14:textId="77777777" w:rsidR="00475456" w:rsidRPr="00941CF5" w:rsidRDefault="00475456" w:rsidP="00475456">
      <w:pPr>
        <w:overflowPunct/>
        <w:rPr>
          <w:rFonts w:eastAsiaTheme="minorHAnsi" w:cs="Arial"/>
          <w:b/>
          <w:bCs/>
          <w:noProof w:val="0"/>
          <w:sz w:val="24"/>
          <w:szCs w:val="24"/>
        </w:rPr>
      </w:pPr>
    </w:p>
    <w:p w14:paraId="5B4F6A91" w14:textId="77777777" w:rsidR="008E7367" w:rsidRPr="006D007E" w:rsidRDefault="00036D6F" w:rsidP="002C4F12">
      <w:pPr>
        <w:pStyle w:val="ListParagraph"/>
        <w:numPr>
          <w:ilvl w:val="0"/>
          <w:numId w:val="6"/>
        </w:numPr>
        <w:overflowPunct/>
        <w:spacing w:after="120"/>
        <w:rPr>
          <w:rFonts w:cs="Arial"/>
          <w:lang w:val="en"/>
        </w:rPr>
      </w:pPr>
      <w:r w:rsidRPr="00941CF5">
        <w:rPr>
          <w:rFonts w:cs="Arial"/>
        </w:rPr>
        <w:t xml:space="preserve">All </w:t>
      </w:r>
      <w:r w:rsidR="00182949" w:rsidRPr="00941CF5">
        <w:rPr>
          <w:rFonts w:cs="Arial"/>
        </w:rPr>
        <w:t xml:space="preserve">communication </w:t>
      </w:r>
      <w:r w:rsidR="00182949" w:rsidRPr="006D007E">
        <w:rPr>
          <w:rFonts w:cs="Arial"/>
        </w:rPr>
        <w:t>from partners and/or employers that promote the services and events offered at or hosted by WSCB (i.e. programs, job-fairs, hiring events, workshops, job clubs, etc.) must be</w:t>
      </w:r>
      <w:r w:rsidR="008E7367" w:rsidRPr="006D007E">
        <w:rPr>
          <w:rFonts w:cs="Arial"/>
        </w:rPr>
        <w:t>:</w:t>
      </w:r>
      <w:r w:rsidR="00182949" w:rsidRPr="006D007E">
        <w:rPr>
          <w:rFonts w:cs="Arial"/>
        </w:rPr>
        <w:t xml:space="preserve"> </w:t>
      </w:r>
    </w:p>
    <w:p w14:paraId="4B037008" w14:textId="35FB1032" w:rsidR="008E7367" w:rsidRPr="006D007E" w:rsidRDefault="008E7367" w:rsidP="008E7367">
      <w:pPr>
        <w:pStyle w:val="ListParagraph"/>
        <w:numPr>
          <w:ilvl w:val="1"/>
          <w:numId w:val="6"/>
        </w:numPr>
        <w:overflowPunct/>
        <w:spacing w:after="120"/>
        <w:rPr>
          <w:rFonts w:cs="Arial"/>
          <w:lang w:val="en"/>
        </w:rPr>
      </w:pPr>
      <w:r w:rsidRPr="006D007E">
        <w:rPr>
          <w:rFonts w:cs="Arial"/>
        </w:rPr>
        <w:t>R</w:t>
      </w:r>
      <w:r w:rsidR="0060089A" w:rsidRPr="006D007E">
        <w:rPr>
          <w:rFonts w:cs="Arial"/>
        </w:rPr>
        <w:t xml:space="preserve">eviewed by a </w:t>
      </w:r>
      <w:r w:rsidR="002C4F12" w:rsidRPr="006D007E">
        <w:rPr>
          <w:rFonts w:cs="Arial"/>
        </w:rPr>
        <w:t xml:space="preserve">WSCB </w:t>
      </w:r>
      <w:r w:rsidR="0060089A" w:rsidRPr="006D007E">
        <w:rPr>
          <w:rFonts w:cs="Arial"/>
        </w:rPr>
        <w:t>Branding Coordinator</w:t>
      </w:r>
      <w:r w:rsidR="008B7A7C">
        <w:rPr>
          <w:rFonts w:cs="Arial"/>
        </w:rPr>
        <w:t xml:space="preserve"> for brand standards</w:t>
      </w:r>
      <w:r w:rsidR="00B25CF6" w:rsidRPr="006D007E">
        <w:rPr>
          <w:rFonts w:cs="Arial"/>
        </w:rPr>
        <w:t>;</w:t>
      </w:r>
      <w:r w:rsidR="0060089A" w:rsidRPr="006D007E">
        <w:rPr>
          <w:rFonts w:cs="Arial"/>
        </w:rPr>
        <w:t xml:space="preserve"> </w:t>
      </w:r>
    </w:p>
    <w:p w14:paraId="6F58FB8B" w14:textId="3F044DFB" w:rsidR="002E1088" w:rsidRPr="006D007E" w:rsidRDefault="00182992" w:rsidP="008E7367">
      <w:pPr>
        <w:pStyle w:val="ListParagraph"/>
        <w:numPr>
          <w:ilvl w:val="1"/>
          <w:numId w:val="6"/>
        </w:numPr>
        <w:overflowPunct/>
        <w:spacing w:after="120"/>
        <w:rPr>
          <w:rFonts w:cs="Arial"/>
          <w:lang w:val="en"/>
        </w:rPr>
      </w:pPr>
      <w:r w:rsidRPr="006D007E">
        <w:rPr>
          <w:rFonts w:cs="Arial"/>
        </w:rPr>
        <w:t>Sent</w:t>
      </w:r>
      <w:r w:rsidR="00DB611A">
        <w:rPr>
          <w:rFonts w:cs="Arial"/>
        </w:rPr>
        <w:t xml:space="preserve"> as a JPEG</w:t>
      </w:r>
      <w:r w:rsidR="006B0D5E">
        <w:rPr>
          <w:rFonts w:cs="Arial"/>
        </w:rPr>
        <w:t xml:space="preserve"> or PNG</w:t>
      </w:r>
      <w:r w:rsidRPr="006D007E">
        <w:rPr>
          <w:rFonts w:cs="Arial"/>
        </w:rPr>
        <w:t xml:space="preserve"> to</w:t>
      </w:r>
      <w:r w:rsidR="00182949" w:rsidRPr="006D007E">
        <w:rPr>
          <w:rFonts w:cs="Arial"/>
        </w:rPr>
        <w:t xml:space="preserve"> the Benton-Franklin Workforce Development Council (BFWDC) Brand Designee</w:t>
      </w:r>
      <w:r w:rsidR="0085606C" w:rsidRPr="006D007E">
        <w:rPr>
          <w:rFonts w:cs="Arial"/>
        </w:rPr>
        <w:t xml:space="preserve"> and backup for approval</w:t>
      </w:r>
      <w:r w:rsidR="00B25CF6" w:rsidRPr="006D007E">
        <w:rPr>
          <w:rFonts w:cs="Arial"/>
        </w:rPr>
        <w:t>;</w:t>
      </w:r>
    </w:p>
    <w:p w14:paraId="6B202C4D" w14:textId="77777777" w:rsidR="002E1088" w:rsidRPr="006D007E" w:rsidRDefault="002E1088" w:rsidP="002E1088">
      <w:pPr>
        <w:pStyle w:val="ListParagraph"/>
        <w:numPr>
          <w:ilvl w:val="2"/>
          <w:numId w:val="6"/>
        </w:numPr>
        <w:overflowPunct/>
        <w:spacing w:after="120"/>
        <w:rPr>
          <w:rFonts w:cs="Arial"/>
          <w:lang w:val="en"/>
        </w:rPr>
      </w:pPr>
      <w:r w:rsidRPr="006D007E">
        <w:rPr>
          <w:rFonts w:cs="Arial"/>
        </w:rPr>
        <w:t>Include text to be posted with flyer in English and Spanish</w:t>
      </w:r>
    </w:p>
    <w:p w14:paraId="094C5F73" w14:textId="77777777" w:rsidR="00DE499B" w:rsidRPr="006D007E" w:rsidRDefault="002E1088" w:rsidP="002E1088">
      <w:pPr>
        <w:pStyle w:val="ListParagraph"/>
        <w:numPr>
          <w:ilvl w:val="2"/>
          <w:numId w:val="6"/>
        </w:numPr>
        <w:overflowPunct/>
        <w:spacing w:after="120"/>
        <w:rPr>
          <w:rFonts w:cs="Arial"/>
          <w:lang w:val="en"/>
        </w:rPr>
      </w:pPr>
      <w:r w:rsidRPr="006D007E">
        <w:rPr>
          <w:rFonts w:cs="Arial"/>
        </w:rPr>
        <w:t xml:space="preserve">Include hyperlinks to be posted with flyer (i.e. </w:t>
      </w:r>
      <w:r w:rsidR="0013329C" w:rsidRPr="006D007E">
        <w:rPr>
          <w:rFonts w:cs="Arial"/>
        </w:rPr>
        <w:t xml:space="preserve">JotForm, </w:t>
      </w:r>
      <w:r w:rsidR="00DE499B" w:rsidRPr="006D007E">
        <w:rPr>
          <w:rFonts w:cs="Arial"/>
        </w:rPr>
        <w:t>Registration, Job Posting, etc.)</w:t>
      </w:r>
    </w:p>
    <w:p w14:paraId="20AC826C" w14:textId="18FE785C" w:rsidR="00B25CF6" w:rsidRPr="006D007E" w:rsidRDefault="00DE499B" w:rsidP="002E1088">
      <w:pPr>
        <w:pStyle w:val="ListParagraph"/>
        <w:numPr>
          <w:ilvl w:val="2"/>
          <w:numId w:val="6"/>
        </w:numPr>
        <w:overflowPunct/>
        <w:spacing w:after="120"/>
        <w:rPr>
          <w:rFonts w:cs="Arial"/>
          <w:lang w:val="en"/>
        </w:rPr>
      </w:pPr>
      <w:r w:rsidRPr="006D007E">
        <w:rPr>
          <w:rFonts w:cs="Arial"/>
        </w:rPr>
        <w:t xml:space="preserve">Any post with a QR Code must ALSO include the </w:t>
      </w:r>
      <w:r w:rsidR="000E7CCE" w:rsidRPr="006D007E">
        <w:rPr>
          <w:rFonts w:cs="Arial"/>
        </w:rPr>
        <w:t>link in a clickable form</w:t>
      </w:r>
      <w:r w:rsidR="00182949" w:rsidRPr="006D007E">
        <w:rPr>
          <w:rFonts w:cs="Arial"/>
        </w:rPr>
        <w:t xml:space="preserve"> </w:t>
      </w:r>
    </w:p>
    <w:p w14:paraId="609F4641" w14:textId="611AF798" w:rsidR="00475456" w:rsidRPr="006D007E" w:rsidRDefault="00B25CF6" w:rsidP="008E7367">
      <w:pPr>
        <w:pStyle w:val="ListParagraph"/>
        <w:numPr>
          <w:ilvl w:val="1"/>
          <w:numId w:val="6"/>
        </w:numPr>
        <w:overflowPunct/>
        <w:spacing w:after="120"/>
        <w:rPr>
          <w:rStyle w:val="HTMLCite"/>
          <w:rFonts w:cs="Arial"/>
          <w:color w:val="auto"/>
          <w:lang w:val="en"/>
        </w:rPr>
      </w:pPr>
      <w:r w:rsidRPr="006D007E">
        <w:rPr>
          <w:rFonts w:cs="Arial"/>
        </w:rPr>
        <w:t>Sent to</w:t>
      </w:r>
      <w:r w:rsidR="00247ECE" w:rsidRPr="006D007E">
        <w:rPr>
          <w:rFonts w:cs="Arial"/>
        </w:rPr>
        <w:t xml:space="preserve"> Reina Boell</w:t>
      </w:r>
      <w:r w:rsidR="00127862" w:rsidRPr="006D007E">
        <w:rPr>
          <w:rFonts w:cs="Arial"/>
        </w:rPr>
        <w:t xml:space="preserve"> (</w:t>
      </w:r>
      <w:hyperlink r:id="rId10" w:history="1">
        <w:r w:rsidR="00127862" w:rsidRPr="006D007E">
          <w:rPr>
            <w:rStyle w:val="Hyperlink"/>
            <w:rFonts w:cs="Arial"/>
          </w:rPr>
          <w:t>rboell@careerpathservices.org</w:t>
        </w:r>
      </w:hyperlink>
      <w:r w:rsidR="00247ECE" w:rsidRPr="006D007E">
        <w:rPr>
          <w:rFonts w:cs="Arial"/>
        </w:rPr>
        <w:t>)</w:t>
      </w:r>
      <w:r w:rsidR="00127862" w:rsidRPr="006D007E">
        <w:rPr>
          <w:rFonts w:cs="Arial"/>
        </w:rPr>
        <w:t xml:space="preserve"> </w:t>
      </w:r>
      <w:r w:rsidR="00247ECE" w:rsidRPr="006D007E">
        <w:rPr>
          <w:rFonts w:cs="Arial"/>
        </w:rPr>
        <w:t>and Crystal Bright (</w:t>
      </w:r>
      <w:hyperlink r:id="rId11" w:history="1">
        <w:r w:rsidR="00247ECE" w:rsidRPr="006D007E">
          <w:rPr>
            <w:rStyle w:val="Hyperlink"/>
            <w:rFonts w:cs="Arial"/>
          </w:rPr>
          <w:t>cbright@esd.wa.gov</w:t>
        </w:r>
      </w:hyperlink>
      <w:r w:rsidR="00247ECE" w:rsidRPr="006D007E">
        <w:rPr>
          <w:rFonts w:cs="Arial"/>
        </w:rPr>
        <w:t>) for</w:t>
      </w:r>
      <w:r w:rsidRPr="006D007E">
        <w:rPr>
          <w:rFonts w:cs="Arial"/>
        </w:rPr>
        <w:t xml:space="preserve"> </w:t>
      </w:r>
      <w:r w:rsidR="00182949" w:rsidRPr="006D007E">
        <w:rPr>
          <w:rFonts w:cs="Arial"/>
        </w:rPr>
        <w:t>distribution</w:t>
      </w:r>
      <w:r w:rsidR="0060089A" w:rsidRPr="006D007E">
        <w:rPr>
          <w:rFonts w:cs="Arial"/>
        </w:rPr>
        <w:t>,</w:t>
      </w:r>
      <w:r w:rsidR="002C4F12" w:rsidRPr="006D007E">
        <w:rPr>
          <w:rFonts w:cs="Arial"/>
        </w:rPr>
        <w:t xml:space="preserve"> including Facebook </w:t>
      </w:r>
      <w:r w:rsidR="006F13DE" w:rsidRPr="006D007E">
        <w:rPr>
          <w:rFonts w:cs="Arial"/>
        </w:rPr>
        <w:t xml:space="preserve">and YouTube </w:t>
      </w:r>
      <w:r w:rsidR="002C4F12" w:rsidRPr="006D007E">
        <w:rPr>
          <w:rFonts w:cs="Arial"/>
        </w:rPr>
        <w:t xml:space="preserve">posts as outlined in </w:t>
      </w:r>
      <w:hyperlink r:id="rId12" w:history="1">
        <w:r w:rsidR="002C4F12" w:rsidRPr="006D007E">
          <w:rPr>
            <w:rStyle w:val="Hyperlink"/>
            <w:rFonts w:cs="Arial"/>
          </w:rPr>
          <w:t>Attachment A - Flyer/Material Development and Approval Procedure for WorkSource Columbia Basin</w:t>
        </w:r>
      </w:hyperlink>
      <w:r w:rsidR="00182949" w:rsidRPr="006D007E">
        <w:rPr>
          <w:rFonts w:cs="Arial"/>
        </w:rPr>
        <w:t>)</w:t>
      </w:r>
    </w:p>
    <w:p w14:paraId="6A1A3909" w14:textId="77777777" w:rsidR="00355DDF" w:rsidRPr="00941CF5" w:rsidRDefault="00355DDF" w:rsidP="00355DDF">
      <w:pPr>
        <w:pStyle w:val="ListParagraph"/>
        <w:rPr>
          <w:rStyle w:val="HTMLCite"/>
          <w:rFonts w:eastAsiaTheme="minorHAnsi" w:cs="Arial"/>
          <w:noProof w:val="0"/>
          <w:color w:val="auto"/>
        </w:rPr>
      </w:pPr>
    </w:p>
    <w:p w14:paraId="74A49CA4" w14:textId="19AC4AAA" w:rsidR="00355DDF" w:rsidRPr="00941CF5" w:rsidRDefault="00355DDF" w:rsidP="00475456">
      <w:pPr>
        <w:pStyle w:val="ListParagraph"/>
        <w:numPr>
          <w:ilvl w:val="0"/>
          <w:numId w:val="6"/>
        </w:numPr>
        <w:overflowPunct/>
        <w:spacing w:after="120"/>
        <w:rPr>
          <w:rStyle w:val="HTMLCite"/>
          <w:rFonts w:eastAsiaTheme="minorHAnsi" w:cs="Arial"/>
          <w:noProof w:val="0"/>
          <w:color w:val="auto"/>
        </w:rPr>
      </w:pPr>
      <w:r w:rsidRPr="00941CF5">
        <w:rPr>
          <w:rStyle w:val="HTMLCite"/>
          <w:rFonts w:eastAsiaTheme="minorHAnsi" w:cs="Arial"/>
          <w:noProof w:val="0"/>
          <w:color w:val="auto"/>
        </w:rPr>
        <w:t>Social Media use is subject to federal and state laws, policies and guidelines, including but not limited to “Guidelines and Best Practices for Social</w:t>
      </w:r>
      <w:r w:rsidR="001F0E60" w:rsidRPr="00941CF5">
        <w:rPr>
          <w:rStyle w:val="HTMLCite"/>
          <w:rFonts w:eastAsiaTheme="minorHAnsi" w:cs="Arial"/>
          <w:noProof w:val="0"/>
          <w:color w:val="auto"/>
        </w:rPr>
        <w:t xml:space="preserve"> Media Use in Washington state,” (</w:t>
      </w:r>
      <w:hyperlink r:id="rId13" w:history="1">
        <w:r w:rsidR="000B0D77" w:rsidRPr="00941CF5">
          <w:rPr>
            <w:rStyle w:val="Hyperlink"/>
            <w:rFonts w:eastAsiaTheme="minorHAnsi" w:cs="Arial"/>
            <w:noProof w:val="0"/>
          </w:rPr>
          <w:t>see attached Attachment B – Quality Standards for Social Media</w:t>
        </w:r>
      </w:hyperlink>
      <w:r w:rsidR="000B0D77" w:rsidRPr="00941CF5">
        <w:rPr>
          <w:rStyle w:val="HTMLCite"/>
          <w:rFonts w:eastAsiaTheme="minorHAnsi" w:cs="Arial"/>
          <w:noProof w:val="0"/>
          <w:color w:val="auto"/>
        </w:rPr>
        <w:t>)</w:t>
      </w:r>
    </w:p>
    <w:p w14:paraId="63DEFF56" w14:textId="77777777" w:rsidR="00182949" w:rsidRPr="00355DDF" w:rsidRDefault="00182949" w:rsidP="00182949">
      <w:pPr>
        <w:pStyle w:val="ListParagraph"/>
        <w:rPr>
          <w:rStyle w:val="HTMLCite"/>
          <w:rFonts w:eastAsiaTheme="minorHAnsi" w:cs="Arial"/>
          <w:noProof w:val="0"/>
          <w:color w:val="auto"/>
        </w:rPr>
      </w:pPr>
    </w:p>
    <w:p w14:paraId="5164E639" w14:textId="43296EAB" w:rsidR="00182949" w:rsidRPr="00355DDF" w:rsidRDefault="00182949" w:rsidP="00182949">
      <w:pPr>
        <w:pStyle w:val="NoSpacing"/>
        <w:ind w:left="1440" w:right="1620"/>
        <w:rPr>
          <w:rFonts w:ascii="Arial" w:hAnsi="Arial" w:cs="Arial"/>
          <w:sz w:val="20"/>
        </w:rPr>
      </w:pPr>
      <w:r w:rsidRPr="00355DDF">
        <w:rPr>
          <w:rFonts w:ascii="Arial" w:hAnsi="Arial" w:cs="Arial"/>
          <w:b/>
          <w:bCs/>
          <w:i/>
          <w:iCs/>
          <w:sz w:val="16"/>
        </w:rPr>
        <w:t>Note</w:t>
      </w:r>
      <w:r w:rsidRPr="00355DDF">
        <w:rPr>
          <w:rFonts w:ascii="Arial" w:hAnsi="Arial" w:cs="Arial"/>
          <w:i/>
          <w:iCs/>
          <w:sz w:val="16"/>
        </w:rPr>
        <w:br/>
        <w:t>If a post has already been uploaded on a WorkSource Columbia Basin social media platform, an individual may share on their page without further authorization.</w:t>
      </w:r>
    </w:p>
    <w:p w14:paraId="6D4A7747" w14:textId="7BA84F1C" w:rsidR="00475456" w:rsidRDefault="00475456" w:rsidP="00475456">
      <w:pPr>
        <w:overflowPunct/>
        <w:spacing w:after="120"/>
        <w:rPr>
          <w:rFonts w:eastAsiaTheme="minorHAnsi" w:cs="Arial"/>
          <w:noProof w:val="0"/>
          <w:sz w:val="10"/>
          <w:szCs w:val="10"/>
        </w:rPr>
      </w:pPr>
    </w:p>
    <w:p w14:paraId="02EFD040" w14:textId="40A170FC" w:rsidR="006F13DE" w:rsidRPr="004C03A6" w:rsidRDefault="006F13DE" w:rsidP="006F13DE">
      <w:pPr>
        <w:pStyle w:val="ListParagraph"/>
        <w:numPr>
          <w:ilvl w:val="0"/>
          <w:numId w:val="6"/>
        </w:numPr>
        <w:overflowPunct/>
        <w:spacing w:after="120"/>
        <w:rPr>
          <w:rFonts w:eastAsiaTheme="minorHAnsi" w:cs="Arial"/>
          <w:noProof w:val="0"/>
        </w:rPr>
      </w:pPr>
      <w:r w:rsidRPr="006B23E6">
        <w:rPr>
          <w:rFonts w:eastAsiaTheme="minorHAnsi" w:cs="Arial"/>
          <w:noProof w:val="0"/>
        </w:rPr>
        <w:t xml:space="preserve">A WSCB YouTube account to be used to help with service delivery is allowed. It is to be created and overseen by the WorkSource </w:t>
      </w:r>
      <w:r w:rsidR="001432CE">
        <w:rPr>
          <w:rFonts w:eastAsiaTheme="minorHAnsi" w:cs="Arial"/>
          <w:noProof w:val="0"/>
        </w:rPr>
        <w:t>System Coordinator</w:t>
      </w:r>
      <w:r w:rsidRPr="006B23E6">
        <w:rPr>
          <w:rFonts w:eastAsiaTheme="minorHAnsi" w:cs="Arial"/>
          <w:noProof w:val="0"/>
        </w:rPr>
        <w:t xml:space="preserve">. </w:t>
      </w:r>
      <w:r w:rsidR="00DA1E89" w:rsidRPr="006B23E6">
        <w:rPr>
          <w:rFonts w:eastAsiaTheme="minorHAnsi" w:cs="Arial"/>
          <w:noProof w:val="0"/>
        </w:rPr>
        <w:t xml:space="preserve">Comments will be disabled to prevent the need to </w:t>
      </w:r>
      <w:r w:rsidR="00DA1E89" w:rsidRPr="004C03A6">
        <w:rPr>
          <w:rFonts w:eastAsiaTheme="minorHAnsi" w:cs="Arial"/>
          <w:noProof w:val="0"/>
        </w:rPr>
        <w:t xml:space="preserve">monitor the account and the risk of customer comments being missed. Contact information for the job center </w:t>
      </w:r>
      <w:r w:rsidR="006B23E6" w:rsidRPr="004C03A6">
        <w:rPr>
          <w:rFonts w:eastAsiaTheme="minorHAnsi" w:cs="Arial"/>
          <w:noProof w:val="0"/>
        </w:rPr>
        <w:t xml:space="preserve">or WSCB Staff </w:t>
      </w:r>
      <w:r w:rsidR="00DA1E89" w:rsidRPr="004C03A6">
        <w:rPr>
          <w:rFonts w:eastAsiaTheme="minorHAnsi" w:cs="Arial"/>
          <w:noProof w:val="0"/>
        </w:rPr>
        <w:t>shall be included to allow customers to reach the center with inquiries.</w:t>
      </w:r>
    </w:p>
    <w:p w14:paraId="08E63D63" w14:textId="77777777" w:rsidR="00191DE3" w:rsidRPr="004C03A6" w:rsidRDefault="00191DE3" w:rsidP="004C03A6">
      <w:pPr>
        <w:overflowPunct/>
        <w:rPr>
          <w:rFonts w:eastAsiaTheme="minorHAnsi" w:cs="Arial"/>
          <w:noProof w:val="0"/>
        </w:rPr>
      </w:pPr>
    </w:p>
    <w:p w14:paraId="07CD0D80" w14:textId="4B9CB576" w:rsidR="00191DE3" w:rsidRPr="00355DDF" w:rsidRDefault="00B52493" w:rsidP="00F763E8">
      <w:pPr>
        <w:overflowPunct/>
        <w:rPr>
          <w:rFonts w:eastAsiaTheme="minorHAnsi" w:cs="Arial"/>
          <w:b/>
          <w:noProof w:val="0"/>
          <w:sz w:val="24"/>
          <w:szCs w:val="24"/>
        </w:rPr>
      </w:pPr>
      <w:r>
        <w:rPr>
          <w:rFonts w:eastAsiaTheme="minorHAnsi" w:cs="Arial"/>
          <w:b/>
          <w:noProof w:val="0"/>
          <w:sz w:val="24"/>
          <w:szCs w:val="24"/>
        </w:rPr>
        <w:t>D</w:t>
      </w:r>
      <w:r w:rsidR="007415E9" w:rsidRPr="00355DDF">
        <w:rPr>
          <w:rFonts w:eastAsiaTheme="minorHAnsi" w:cs="Arial"/>
          <w:b/>
          <w:noProof w:val="0"/>
          <w:sz w:val="24"/>
          <w:szCs w:val="24"/>
        </w:rPr>
        <w:t>.</w:t>
      </w:r>
      <w:r w:rsidR="005E6E15">
        <w:rPr>
          <w:rFonts w:eastAsiaTheme="minorHAnsi" w:cs="Arial"/>
          <w:b/>
          <w:noProof w:val="0"/>
          <w:sz w:val="24"/>
          <w:szCs w:val="24"/>
        </w:rPr>
        <w:t xml:space="preserve"> </w:t>
      </w:r>
      <w:r w:rsidR="003B46BC" w:rsidRPr="00355DDF">
        <w:rPr>
          <w:rFonts w:eastAsiaTheme="minorHAnsi" w:cs="Arial"/>
          <w:b/>
          <w:noProof w:val="0"/>
          <w:sz w:val="24"/>
          <w:szCs w:val="24"/>
        </w:rPr>
        <w:t xml:space="preserve">Definitions </w:t>
      </w:r>
    </w:p>
    <w:p w14:paraId="608B8FE2" w14:textId="77777777" w:rsidR="00191DE3" w:rsidRPr="00355DDF" w:rsidRDefault="00191DE3" w:rsidP="00F763E8">
      <w:pPr>
        <w:overflowPunct/>
        <w:rPr>
          <w:rFonts w:eastAsiaTheme="minorHAnsi" w:cs="Arial"/>
          <w:b/>
          <w:bCs/>
          <w:noProof w:val="0"/>
          <w:sz w:val="24"/>
          <w:szCs w:val="24"/>
        </w:rPr>
      </w:pPr>
    </w:p>
    <w:p w14:paraId="0B5F06F5" w14:textId="74088253" w:rsidR="00CB3AE8" w:rsidRPr="00CB3AE8" w:rsidRDefault="00CB3AE8" w:rsidP="00F763E8">
      <w:pPr>
        <w:overflowPunct/>
        <w:rPr>
          <w:rFonts w:eastAsiaTheme="minorHAnsi" w:cs="Arial"/>
          <w:bCs/>
          <w:noProof w:val="0"/>
          <w:szCs w:val="24"/>
        </w:rPr>
      </w:pPr>
      <w:r>
        <w:rPr>
          <w:rFonts w:eastAsiaTheme="minorHAnsi" w:cs="Arial"/>
          <w:b/>
          <w:bCs/>
          <w:noProof w:val="0"/>
          <w:sz w:val="24"/>
          <w:szCs w:val="24"/>
        </w:rPr>
        <w:t xml:space="preserve">Communication Materials- </w:t>
      </w:r>
      <w:r>
        <w:rPr>
          <w:rFonts w:eastAsiaTheme="minorHAnsi" w:cs="Arial"/>
          <w:bCs/>
          <w:noProof w:val="0"/>
          <w:szCs w:val="24"/>
        </w:rPr>
        <w:t>refers to literature, newsletters, publications, signage, websites, advertisements, brochures, video, radio and public service announcements, press releases, press events advisories and all other related materials.</w:t>
      </w:r>
    </w:p>
    <w:p w14:paraId="62DB0134" w14:textId="77777777" w:rsidR="00CB3AE8" w:rsidRDefault="00CB3AE8" w:rsidP="00F763E8">
      <w:pPr>
        <w:overflowPunct/>
        <w:rPr>
          <w:rFonts w:eastAsiaTheme="minorHAnsi" w:cs="Arial"/>
          <w:b/>
          <w:bCs/>
          <w:noProof w:val="0"/>
          <w:sz w:val="24"/>
          <w:szCs w:val="24"/>
        </w:rPr>
      </w:pPr>
    </w:p>
    <w:p w14:paraId="2129F489" w14:textId="579AA5E4" w:rsidR="00F763E8" w:rsidRPr="00355DDF" w:rsidRDefault="007415E9" w:rsidP="00F763E8">
      <w:pPr>
        <w:overflowPunct/>
        <w:rPr>
          <w:rFonts w:eastAsiaTheme="minorHAnsi" w:cs="Arial"/>
          <w:noProof w:val="0"/>
          <w:sz w:val="24"/>
          <w:szCs w:val="24"/>
        </w:rPr>
      </w:pPr>
      <w:r w:rsidRPr="00355DDF">
        <w:rPr>
          <w:rFonts w:eastAsiaTheme="minorHAnsi" w:cs="Arial"/>
          <w:b/>
          <w:bCs/>
          <w:noProof w:val="0"/>
          <w:sz w:val="24"/>
          <w:szCs w:val="24"/>
        </w:rPr>
        <w:t xml:space="preserve">Social media- </w:t>
      </w:r>
      <w:r w:rsidR="00F763E8" w:rsidRPr="00355DDF">
        <w:rPr>
          <w:rFonts w:eastAsiaTheme="minorHAnsi" w:cs="Arial"/>
          <w:noProof w:val="0"/>
          <w:szCs w:val="24"/>
        </w:rPr>
        <w:t>refers to any interactive Web-based technologies used for social networking and for sharing, discussing and/or developing content. Types of social media include, but ar</w:t>
      </w:r>
      <w:r w:rsidR="00870AD9" w:rsidRPr="00355DDF">
        <w:rPr>
          <w:rFonts w:eastAsiaTheme="minorHAnsi" w:cs="Arial"/>
          <w:noProof w:val="0"/>
          <w:szCs w:val="24"/>
        </w:rPr>
        <w:t xml:space="preserve">e not limited to, blogs, video </w:t>
      </w:r>
      <w:r w:rsidR="00F763E8" w:rsidRPr="00355DDF">
        <w:rPr>
          <w:rFonts w:eastAsiaTheme="minorHAnsi" w:cs="Arial"/>
          <w:noProof w:val="0"/>
          <w:szCs w:val="24"/>
        </w:rPr>
        <w:t>or</w:t>
      </w:r>
      <w:r w:rsidR="00870AD9" w:rsidRPr="00355DDF">
        <w:rPr>
          <w:rFonts w:eastAsiaTheme="minorHAnsi" w:cs="Arial"/>
          <w:noProof w:val="0"/>
          <w:szCs w:val="24"/>
        </w:rPr>
        <w:t xml:space="preserve"> photo-sharing sites, and social </w:t>
      </w:r>
      <w:r w:rsidR="00F763E8" w:rsidRPr="00355DDF">
        <w:rPr>
          <w:rFonts w:eastAsiaTheme="minorHAnsi" w:cs="Arial"/>
          <w:noProof w:val="0"/>
          <w:szCs w:val="24"/>
        </w:rPr>
        <w:t>networking sites. Examples of social-media sites include, but are not limited t</w:t>
      </w:r>
      <w:r w:rsidR="00C147AE" w:rsidRPr="00355DDF">
        <w:rPr>
          <w:rFonts w:eastAsiaTheme="minorHAnsi" w:cs="Arial"/>
          <w:noProof w:val="0"/>
          <w:szCs w:val="24"/>
        </w:rPr>
        <w:t xml:space="preserve">o, YouTube, </w:t>
      </w:r>
      <w:r w:rsidR="00234F08" w:rsidRPr="00355DDF">
        <w:rPr>
          <w:rFonts w:eastAsiaTheme="minorHAnsi" w:cs="Arial"/>
          <w:noProof w:val="0"/>
          <w:szCs w:val="24"/>
        </w:rPr>
        <w:t xml:space="preserve">Twitter, </w:t>
      </w:r>
      <w:r w:rsidR="00F763E8" w:rsidRPr="00355DDF">
        <w:rPr>
          <w:rFonts w:eastAsiaTheme="minorHAnsi" w:cs="Arial"/>
          <w:noProof w:val="0"/>
          <w:szCs w:val="24"/>
        </w:rPr>
        <w:t>Facebook</w:t>
      </w:r>
      <w:r w:rsidR="00234F08" w:rsidRPr="00355DDF">
        <w:rPr>
          <w:rFonts w:eastAsiaTheme="minorHAnsi" w:cs="Arial"/>
          <w:noProof w:val="0"/>
          <w:szCs w:val="24"/>
        </w:rPr>
        <w:t>, Snapchat</w:t>
      </w:r>
      <w:r w:rsidR="00C147AE" w:rsidRPr="00355DDF">
        <w:rPr>
          <w:rFonts w:eastAsiaTheme="minorHAnsi" w:cs="Arial"/>
          <w:noProof w:val="0"/>
          <w:szCs w:val="24"/>
        </w:rPr>
        <w:t xml:space="preserve">, </w:t>
      </w:r>
      <w:proofErr w:type="gramStart"/>
      <w:r w:rsidR="00C147AE" w:rsidRPr="00355DDF">
        <w:rPr>
          <w:rFonts w:eastAsiaTheme="minorHAnsi" w:cs="Arial"/>
          <w:noProof w:val="0"/>
          <w:szCs w:val="24"/>
        </w:rPr>
        <w:t>LinkedIn</w:t>
      </w:r>
      <w:proofErr w:type="gramEnd"/>
      <w:r w:rsidR="00234F08" w:rsidRPr="00355DDF">
        <w:rPr>
          <w:rFonts w:eastAsiaTheme="minorHAnsi" w:cs="Arial"/>
          <w:noProof w:val="0"/>
          <w:szCs w:val="24"/>
        </w:rPr>
        <w:t xml:space="preserve"> and Instagram</w:t>
      </w:r>
      <w:r w:rsidR="00F763E8" w:rsidRPr="00355DDF">
        <w:rPr>
          <w:rFonts w:eastAsiaTheme="minorHAnsi" w:cs="Arial"/>
          <w:noProof w:val="0"/>
          <w:szCs w:val="24"/>
        </w:rPr>
        <w:t xml:space="preserve">. </w:t>
      </w:r>
    </w:p>
    <w:p w14:paraId="1C10B38C" w14:textId="77777777" w:rsidR="003B46BC" w:rsidRPr="00355DDF" w:rsidRDefault="003B46BC" w:rsidP="00F763E8">
      <w:pPr>
        <w:overflowPunct/>
        <w:rPr>
          <w:rFonts w:eastAsiaTheme="minorHAnsi" w:cs="Arial"/>
          <w:noProof w:val="0"/>
          <w:sz w:val="24"/>
          <w:szCs w:val="24"/>
        </w:rPr>
      </w:pPr>
    </w:p>
    <w:p w14:paraId="48810424" w14:textId="659EFF5E" w:rsidR="00863E31" w:rsidRPr="00355DDF" w:rsidRDefault="007415E9" w:rsidP="00475456">
      <w:pPr>
        <w:overflowPunct/>
        <w:spacing w:after="60"/>
        <w:rPr>
          <w:rFonts w:eastAsiaTheme="minorHAnsi" w:cs="Arial"/>
          <w:noProof w:val="0"/>
          <w:sz w:val="24"/>
          <w:szCs w:val="24"/>
        </w:rPr>
      </w:pPr>
      <w:r w:rsidRPr="00355DDF">
        <w:rPr>
          <w:rFonts w:eastAsiaTheme="minorHAnsi" w:cs="Arial"/>
          <w:b/>
          <w:bCs/>
          <w:noProof w:val="0"/>
          <w:sz w:val="24"/>
          <w:szCs w:val="24"/>
        </w:rPr>
        <w:t xml:space="preserve">Social networking- </w:t>
      </w:r>
      <w:r w:rsidR="00F763E8" w:rsidRPr="00355DDF">
        <w:rPr>
          <w:rFonts w:eastAsiaTheme="minorHAnsi" w:cs="Arial"/>
          <w:noProof w:val="0"/>
          <w:szCs w:val="24"/>
        </w:rPr>
        <w:t>refers to the use of social media for building online communities and/or communicat</w:t>
      </w:r>
      <w:r w:rsidR="00475456" w:rsidRPr="00355DDF">
        <w:rPr>
          <w:rFonts w:eastAsiaTheme="minorHAnsi" w:cs="Arial"/>
          <w:noProof w:val="0"/>
          <w:szCs w:val="24"/>
        </w:rPr>
        <w:t>ing with groups of individuals.</w:t>
      </w:r>
    </w:p>
    <w:p w14:paraId="1888A92E" w14:textId="77777777" w:rsidR="00863E31" w:rsidRDefault="00863E31" w:rsidP="00B00363">
      <w:pPr>
        <w:tabs>
          <w:tab w:val="center" w:pos="4680"/>
          <w:tab w:val="right" w:pos="9360"/>
        </w:tabs>
        <w:spacing w:after="120"/>
        <w:rPr>
          <w:rFonts w:eastAsiaTheme="minorHAnsi" w:cs="Arial"/>
          <w:b/>
          <w:noProof w:val="0"/>
          <w:color w:val="000000"/>
          <w:sz w:val="23"/>
          <w:szCs w:val="23"/>
        </w:rPr>
      </w:pPr>
    </w:p>
    <w:p w14:paraId="3CDFEAB7" w14:textId="489D9056" w:rsidR="00546B54" w:rsidRDefault="00546B54" w:rsidP="00B00363">
      <w:pPr>
        <w:tabs>
          <w:tab w:val="center" w:pos="4680"/>
          <w:tab w:val="right" w:pos="9360"/>
        </w:tabs>
        <w:spacing w:after="120"/>
        <w:rPr>
          <w:rFonts w:eastAsiaTheme="minorHAnsi" w:cs="Arial"/>
          <w:b/>
          <w:noProof w:val="0"/>
          <w:color w:val="000000"/>
          <w:sz w:val="23"/>
          <w:szCs w:val="23"/>
        </w:rPr>
      </w:pPr>
      <w:r>
        <w:rPr>
          <w:rFonts w:eastAsiaTheme="minorHAnsi" w:cs="Arial"/>
          <w:b/>
          <w:noProof w:val="0"/>
          <w:color w:val="000000"/>
          <w:sz w:val="23"/>
          <w:szCs w:val="23"/>
        </w:rPr>
        <w:lastRenderedPageBreak/>
        <w:t xml:space="preserve">ATTACHMENT A </w:t>
      </w:r>
    </w:p>
    <w:p w14:paraId="4A4733D3" w14:textId="289C0BA2" w:rsidR="00546B54" w:rsidRDefault="00546B54" w:rsidP="00B00363">
      <w:pPr>
        <w:tabs>
          <w:tab w:val="center" w:pos="4680"/>
          <w:tab w:val="right" w:pos="9360"/>
        </w:tabs>
        <w:spacing w:after="120"/>
        <w:rPr>
          <w:rFonts w:eastAsiaTheme="minorHAnsi" w:cs="Arial"/>
          <w:b/>
          <w:noProof w:val="0"/>
          <w:color w:val="000000"/>
          <w:sz w:val="23"/>
          <w:szCs w:val="23"/>
        </w:rPr>
      </w:pPr>
    </w:p>
    <w:p w14:paraId="41812F17" w14:textId="77777777" w:rsidR="00546B54" w:rsidRDefault="00546B54" w:rsidP="00546B54">
      <w:pPr>
        <w:pStyle w:val="NoSpacing"/>
        <w:jc w:val="center"/>
      </w:pPr>
      <w:r w:rsidRPr="000208D8">
        <w:rPr>
          <w:rFonts w:ascii="Arial" w:hAnsi="Arial" w:cs="Arial"/>
          <w:b/>
          <w:sz w:val="24"/>
          <w:szCs w:val="24"/>
        </w:rPr>
        <w:t xml:space="preserve">Flyer/Material Development and </w:t>
      </w:r>
      <w:r w:rsidRPr="000208D8">
        <w:rPr>
          <w:rFonts w:ascii="Arial" w:hAnsi="Arial" w:cs="Arial"/>
          <w:b/>
          <w:sz w:val="24"/>
          <w:szCs w:val="24"/>
        </w:rPr>
        <w:br/>
        <w:t>Approval Procedure for WorkSource Columbia Basin</w:t>
      </w:r>
    </w:p>
    <w:p w14:paraId="13F869EA" w14:textId="77777777" w:rsidR="00546B54" w:rsidRPr="000D4902" w:rsidRDefault="00546B54" w:rsidP="00546B54">
      <w:pPr>
        <w:pStyle w:val="NoSpacing"/>
        <w:ind w:left="2880"/>
        <w:rPr>
          <w:rFonts w:ascii="Arial" w:hAnsi="Arial" w:cs="Arial"/>
        </w:rPr>
      </w:pPr>
    </w:p>
    <w:p w14:paraId="3C03E058" w14:textId="77777777" w:rsidR="00546B54" w:rsidRPr="000D4902" w:rsidRDefault="00546B54" w:rsidP="00546B54">
      <w:pPr>
        <w:pStyle w:val="NoSpacing"/>
        <w:jc w:val="center"/>
      </w:pPr>
    </w:p>
    <w:p w14:paraId="7BC25B7E" w14:textId="77777777" w:rsidR="00546B54" w:rsidRPr="00B355C6" w:rsidRDefault="00546B54" w:rsidP="00546B54">
      <w:pPr>
        <w:pStyle w:val="NoSpacing"/>
        <w:rPr>
          <w:rFonts w:ascii="Arial" w:hAnsi="Arial" w:cs="Arial"/>
          <w:b/>
          <w:color w:val="404040" w:themeColor="text1" w:themeTint="BF"/>
          <w:sz w:val="24"/>
          <w:szCs w:val="24"/>
          <w:u w:val="single"/>
        </w:rPr>
      </w:pPr>
      <w:r w:rsidRPr="00B355C6">
        <w:rPr>
          <w:rFonts w:ascii="Arial" w:hAnsi="Arial" w:cs="Arial"/>
          <w:b/>
          <w:color w:val="404040" w:themeColor="text1" w:themeTint="BF"/>
          <w:sz w:val="24"/>
          <w:szCs w:val="24"/>
          <w:u w:val="single"/>
        </w:rPr>
        <w:t>Background</w:t>
      </w:r>
    </w:p>
    <w:p w14:paraId="6A3CF492" w14:textId="61274625" w:rsidR="00546B54" w:rsidRPr="00636348" w:rsidRDefault="00546B54" w:rsidP="00546B54">
      <w:pPr>
        <w:pStyle w:val="NoSpacing"/>
        <w:rPr>
          <w:rFonts w:ascii="Arial" w:hAnsi="Arial" w:cs="Arial"/>
          <w:color w:val="404040" w:themeColor="text1" w:themeTint="BF"/>
          <w:sz w:val="20"/>
          <w:szCs w:val="20"/>
        </w:rPr>
      </w:pPr>
      <w:r w:rsidRPr="00636348">
        <w:rPr>
          <w:rFonts w:ascii="Arial" w:hAnsi="Arial" w:cs="Arial"/>
          <w:color w:val="404040" w:themeColor="text1" w:themeTint="BF"/>
          <w:sz w:val="20"/>
          <w:szCs w:val="20"/>
        </w:rPr>
        <w:t xml:space="preserve">The WorkSource brand is a shared asset among all partners comprising the system. A single brand identity (WorkSource) requires diligence and commitment to maintain quality standards and prosper as a first-choice identity. Branding standards have been established to guide the look, feel and quality of WorkSource-related communication products. To represent WorkSource Columbia Basin (WSCB) in a consistent and professional way, </w:t>
      </w:r>
      <w:bookmarkStart w:id="1" w:name="_Hlk523988194"/>
      <w:r w:rsidRPr="00636348">
        <w:rPr>
          <w:rFonts w:ascii="Arial" w:hAnsi="Arial" w:cs="Arial"/>
          <w:color w:val="404040" w:themeColor="text1" w:themeTint="BF"/>
          <w:sz w:val="20"/>
          <w:szCs w:val="20"/>
        </w:rPr>
        <w:t xml:space="preserve">all communication from partners and/or employers that promote the services and events offered at or hosted by WSCB (i.e. programs, job-fairs, hiring events, workshops, job clubs, etc.) must be approved by the Benton-Franklin Workforce Development Council (BFWDC) </w:t>
      </w:r>
      <w:r w:rsidR="00897154">
        <w:rPr>
          <w:rFonts w:ascii="Arial" w:hAnsi="Arial" w:cs="Arial"/>
          <w:color w:val="404040" w:themeColor="text1" w:themeTint="BF"/>
          <w:sz w:val="20"/>
          <w:szCs w:val="20"/>
        </w:rPr>
        <w:t>Brand and Media</w:t>
      </w:r>
      <w:r w:rsidRPr="00636348">
        <w:rPr>
          <w:rFonts w:ascii="Arial" w:hAnsi="Arial" w:cs="Arial"/>
          <w:color w:val="404040" w:themeColor="text1" w:themeTint="BF"/>
          <w:sz w:val="20"/>
          <w:szCs w:val="20"/>
        </w:rPr>
        <w:t xml:space="preserve"> Designee prior to distribution including Facebook posts.</w:t>
      </w:r>
      <w:bookmarkEnd w:id="1"/>
    </w:p>
    <w:p w14:paraId="3F7F725C" w14:textId="77777777" w:rsidR="00546B54" w:rsidRPr="00636348" w:rsidRDefault="00546B54" w:rsidP="00546B54">
      <w:pPr>
        <w:pStyle w:val="NoSpacing"/>
        <w:rPr>
          <w:rFonts w:ascii="Arial" w:hAnsi="Arial" w:cs="Arial"/>
          <w:color w:val="404040" w:themeColor="text1" w:themeTint="BF"/>
          <w:sz w:val="20"/>
          <w:szCs w:val="20"/>
        </w:rPr>
      </w:pPr>
    </w:p>
    <w:p w14:paraId="17530DCA" w14:textId="77777777" w:rsidR="00546B54" w:rsidRPr="00636348" w:rsidRDefault="00546B54" w:rsidP="00546B54">
      <w:pPr>
        <w:rPr>
          <w:rFonts w:cs="Arial"/>
          <w:color w:val="404040" w:themeColor="text1" w:themeTint="BF"/>
          <w:szCs w:val="24"/>
        </w:rPr>
      </w:pPr>
      <w:r w:rsidRPr="00636348">
        <w:rPr>
          <w:rFonts w:cs="Arial"/>
          <w:color w:val="404040" w:themeColor="text1" w:themeTint="BF"/>
          <w:szCs w:val="24"/>
        </w:rPr>
        <w:t xml:space="preserve">Branded flyers must include the following: </w:t>
      </w:r>
    </w:p>
    <w:p w14:paraId="6844B41B" w14:textId="77777777" w:rsidR="00546B54" w:rsidRPr="00636348" w:rsidRDefault="00546B54" w:rsidP="00546B54">
      <w:pPr>
        <w:pStyle w:val="ListParagraph"/>
        <w:numPr>
          <w:ilvl w:val="0"/>
          <w:numId w:val="11"/>
        </w:numPr>
        <w:overflowPunct/>
        <w:adjustRightInd/>
        <w:rPr>
          <w:rFonts w:cs="Arial"/>
          <w:color w:val="404040" w:themeColor="text1" w:themeTint="BF"/>
          <w:szCs w:val="24"/>
        </w:rPr>
      </w:pPr>
      <w:bookmarkStart w:id="2" w:name="_Hlk523988062"/>
      <w:r w:rsidRPr="00636348">
        <w:rPr>
          <w:rFonts w:cs="Arial"/>
          <w:color w:val="404040" w:themeColor="text1" w:themeTint="BF"/>
          <w:szCs w:val="24"/>
        </w:rPr>
        <w:t>Current WorkSource logo;</w:t>
      </w:r>
    </w:p>
    <w:p w14:paraId="2EBE52B7" w14:textId="77777777" w:rsidR="00546B54" w:rsidRPr="00636348" w:rsidRDefault="00546B54" w:rsidP="00546B54">
      <w:pPr>
        <w:pStyle w:val="ListParagraph"/>
        <w:numPr>
          <w:ilvl w:val="0"/>
          <w:numId w:val="11"/>
        </w:numPr>
        <w:overflowPunct/>
        <w:adjustRightInd/>
        <w:rPr>
          <w:rFonts w:cs="Arial"/>
          <w:color w:val="404040" w:themeColor="text1" w:themeTint="BF"/>
          <w:szCs w:val="24"/>
        </w:rPr>
      </w:pPr>
      <w:r w:rsidRPr="00636348">
        <w:rPr>
          <w:rFonts w:cs="Arial"/>
          <w:color w:val="404040" w:themeColor="text1" w:themeTint="BF"/>
          <w:szCs w:val="24"/>
        </w:rPr>
        <w:t>WorkSource color scheme;</w:t>
      </w:r>
    </w:p>
    <w:p w14:paraId="56780754" w14:textId="77777777" w:rsidR="00546B54" w:rsidRPr="00636348" w:rsidRDefault="00546B54" w:rsidP="00546B54">
      <w:pPr>
        <w:pStyle w:val="ListParagraph"/>
        <w:numPr>
          <w:ilvl w:val="0"/>
          <w:numId w:val="11"/>
        </w:numPr>
        <w:overflowPunct/>
        <w:adjustRightInd/>
        <w:rPr>
          <w:rFonts w:cs="Arial"/>
          <w:color w:val="404040" w:themeColor="text1" w:themeTint="BF"/>
          <w:szCs w:val="24"/>
        </w:rPr>
      </w:pPr>
      <w:r w:rsidRPr="00636348">
        <w:rPr>
          <w:rFonts w:cs="Arial"/>
          <w:color w:val="404040" w:themeColor="text1" w:themeTint="BF"/>
          <w:szCs w:val="24"/>
        </w:rPr>
        <w:t xml:space="preserve">Approved typography; </w:t>
      </w:r>
    </w:p>
    <w:p w14:paraId="55BDFAFB" w14:textId="77777777" w:rsidR="00546B54" w:rsidRPr="00636348" w:rsidRDefault="00546B54" w:rsidP="00546B54">
      <w:pPr>
        <w:pStyle w:val="ListParagraph"/>
        <w:numPr>
          <w:ilvl w:val="0"/>
          <w:numId w:val="11"/>
        </w:numPr>
        <w:overflowPunct/>
        <w:adjustRightInd/>
        <w:rPr>
          <w:rFonts w:cs="Arial"/>
          <w:color w:val="404040" w:themeColor="text1" w:themeTint="BF"/>
          <w:szCs w:val="24"/>
        </w:rPr>
      </w:pPr>
      <w:r w:rsidRPr="00636348">
        <w:rPr>
          <w:rFonts w:cs="Arial"/>
          <w:color w:val="404040" w:themeColor="text1" w:themeTint="BF"/>
          <w:szCs w:val="24"/>
        </w:rPr>
        <w:t>Copyright free images;</w:t>
      </w:r>
    </w:p>
    <w:p w14:paraId="74524460" w14:textId="6BF3A2DB" w:rsidR="00546B54" w:rsidRPr="00636348" w:rsidRDefault="00546B54" w:rsidP="00546B54">
      <w:pPr>
        <w:pStyle w:val="ListParagraph"/>
        <w:numPr>
          <w:ilvl w:val="0"/>
          <w:numId w:val="11"/>
        </w:numPr>
        <w:overflowPunct/>
        <w:adjustRightInd/>
        <w:rPr>
          <w:rFonts w:cs="Arial"/>
          <w:color w:val="404040" w:themeColor="text1" w:themeTint="BF"/>
          <w:szCs w:val="24"/>
        </w:rPr>
      </w:pPr>
      <w:r w:rsidRPr="00636348">
        <w:rPr>
          <w:rFonts w:cs="Arial"/>
          <w:color w:val="404040" w:themeColor="text1" w:themeTint="BF"/>
          <w:szCs w:val="24"/>
        </w:rPr>
        <w:t>Clear concise message</w:t>
      </w:r>
      <w:r w:rsidR="00870379">
        <w:rPr>
          <w:rFonts w:cs="Arial"/>
          <w:color w:val="404040" w:themeColor="text1" w:themeTint="BF"/>
          <w:szCs w:val="24"/>
        </w:rPr>
        <w:t>;</w:t>
      </w:r>
      <w:r w:rsidRPr="00636348">
        <w:rPr>
          <w:rFonts w:cs="Arial"/>
          <w:color w:val="404040" w:themeColor="text1" w:themeTint="BF"/>
          <w:szCs w:val="24"/>
        </w:rPr>
        <w:t xml:space="preserve"> and</w:t>
      </w:r>
    </w:p>
    <w:p w14:paraId="131604DF" w14:textId="2DAADA97" w:rsidR="00546B54" w:rsidRPr="00636348" w:rsidRDefault="00546B54" w:rsidP="00546B54">
      <w:pPr>
        <w:pStyle w:val="ListParagraph"/>
        <w:numPr>
          <w:ilvl w:val="0"/>
          <w:numId w:val="11"/>
        </w:numPr>
        <w:overflowPunct/>
        <w:adjustRightInd/>
        <w:rPr>
          <w:rFonts w:cs="Arial"/>
          <w:color w:val="404040" w:themeColor="text1" w:themeTint="BF"/>
          <w:szCs w:val="24"/>
        </w:rPr>
      </w:pPr>
      <w:r w:rsidRPr="00636348">
        <w:rPr>
          <w:rFonts w:cs="Arial"/>
          <w:color w:val="404040" w:themeColor="text1" w:themeTint="BF"/>
          <w:szCs w:val="24"/>
        </w:rPr>
        <w:t>Current Equal Opportunity Statement</w:t>
      </w:r>
      <w:r w:rsidR="00221CB9">
        <w:rPr>
          <w:rFonts w:cs="Arial"/>
          <w:color w:val="404040" w:themeColor="text1" w:themeTint="BF"/>
          <w:szCs w:val="24"/>
        </w:rPr>
        <w:t>.</w:t>
      </w:r>
    </w:p>
    <w:bookmarkEnd w:id="2"/>
    <w:p w14:paraId="4EC5AB5D" w14:textId="77777777" w:rsidR="00546B54" w:rsidRPr="00636348" w:rsidRDefault="00546B54" w:rsidP="00546B54">
      <w:pPr>
        <w:pStyle w:val="NoSpacing"/>
        <w:rPr>
          <w:rFonts w:ascii="Arial" w:hAnsi="Arial" w:cs="Arial"/>
          <w:color w:val="404040" w:themeColor="text1" w:themeTint="BF"/>
        </w:rPr>
      </w:pPr>
    </w:p>
    <w:p w14:paraId="104BEC26" w14:textId="77777777" w:rsidR="00546B54" w:rsidRPr="00085ECD" w:rsidRDefault="00546B54" w:rsidP="00546B54">
      <w:pPr>
        <w:pStyle w:val="NoSpacing"/>
        <w:rPr>
          <w:rFonts w:ascii="Arial" w:hAnsi="Arial" w:cs="Arial"/>
          <w:b/>
          <w:color w:val="404040" w:themeColor="text1" w:themeTint="BF"/>
          <w:sz w:val="24"/>
          <w:szCs w:val="24"/>
          <w:u w:val="single"/>
        </w:rPr>
      </w:pPr>
      <w:r w:rsidRPr="00085ECD">
        <w:rPr>
          <w:rFonts w:ascii="Arial" w:hAnsi="Arial" w:cs="Arial"/>
          <w:b/>
          <w:color w:val="404040" w:themeColor="text1" w:themeTint="BF"/>
          <w:sz w:val="24"/>
          <w:szCs w:val="24"/>
          <w:u w:val="single"/>
        </w:rPr>
        <w:t>Branding Coordinators</w:t>
      </w:r>
    </w:p>
    <w:p w14:paraId="1A79C35D" w14:textId="75EB60DE" w:rsidR="00546B54" w:rsidRPr="00BA16CD" w:rsidRDefault="00B25D84" w:rsidP="00546B54">
      <w:pPr>
        <w:pStyle w:val="NoSpacing"/>
        <w:rPr>
          <w:rFonts w:ascii="Arial" w:hAnsi="Arial" w:cs="Arial"/>
          <w:color w:val="404040" w:themeColor="text1" w:themeTint="BF"/>
          <w:sz w:val="20"/>
          <w:szCs w:val="20"/>
        </w:rPr>
      </w:pPr>
      <w:r w:rsidRPr="00085ECD">
        <w:rPr>
          <w:rFonts w:ascii="Arial" w:hAnsi="Arial" w:cs="Arial"/>
          <w:color w:val="404040" w:themeColor="text1" w:themeTint="BF"/>
          <w:sz w:val="20"/>
          <w:szCs w:val="20"/>
        </w:rPr>
        <w:t xml:space="preserve">There are </w:t>
      </w:r>
      <w:r w:rsidR="00CB67A0">
        <w:rPr>
          <w:rFonts w:ascii="Arial" w:hAnsi="Arial" w:cs="Arial"/>
          <w:color w:val="404040" w:themeColor="text1" w:themeTint="BF"/>
          <w:sz w:val="20"/>
          <w:szCs w:val="20"/>
        </w:rPr>
        <w:t>1</w:t>
      </w:r>
      <w:r w:rsidR="00F1710C">
        <w:rPr>
          <w:rFonts w:ascii="Arial" w:hAnsi="Arial" w:cs="Arial"/>
          <w:color w:val="404040" w:themeColor="text1" w:themeTint="BF"/>
          <w:sz w:val="20"/>
          <w:szCs w:val="20"/>
        </w:rPr>
        <w:t>3</w:t>
      </w:r>
      <w:r w:rsidRPr="00085ECD">
        <w:rPr>
          <w:rFonts w:ascii="Arial" w:hAnsi="Arial" w:cs="Arial"/>
          <w:color w:val="404040" w:themeColor="text1" w:themeTint="BF"/>
          <w:sz w:val="20"/>
          <w:szCs w:val="20"/>
        </w:rPr>
        <w:t xml:space="preserve"> Branding Coordinators at WSCB who will initially assist you in creating your WorkSource flyer. They are your first point of contact in the development of flyers, and will provide guidance on branding standards, as well as review the spelling and grammar of the final document. The Branding Coordinators are listed as follows:</w:t>
      </w:r>
    </w:p>
    <w:tbl>
      <w:tblPr>
        <w:tblStyle w:val="TableGrid"/>
        <w:tblW w:w="0" w:type="auto"/>
        <w:jc w:val="center"/>
        <w:tblLook w:val="04A0" w:firstRow="1" w:lastRow="0" w:firstColumn="1" w:lastColumn="0" w:noHBand="0" w:noVBand="1"/>
      </w:tblPr>
      <w:tblGrid>
        <w:gridCol w:w="4675"/>
      </w:tblGrid>
      <w:tr w:rsidR="00B83579" w:rsidRPr="00BA16CD" w14:paraId="082525F3" w14:textId="77777777" w:rsidTr="00563BB2">
        <w:trPr>
          <w:jc w:val="center"/>
        </w:trPr>
        <w:tc>
          <w:tcPr>
            <w:tcW w:w="4675" w:type="dxa"/>
          </w:tcPr>
          <w:p w14:paraId="14833216" w14:textId="5057997B" w:rsidR="00B83579" w:rsidRPr="00BA16CD" w:rsidRDefault="00B83579" w:rsidP="00A14F37">
            <w:pPr>
              <w:pStyle w:val="NoSpacing"/>
              <w:rPr>
                <w:rFonts w:ascii="Arial" w:hAnsi="Arial" w:cs="Arial"/>
                <w:color w:val="404040" w:themeColor="text1" w:themeTint="BF"/>
                <w:sz w:val="20"/>
                <w:szCs w:val="20"/>
              </w:rPr>
            </w:pPr>
            <w:r w:rsidRPr="00BA16CD">
              <w:rPr>
                <w:rFonts w:ascii="Arial" w:hAnsi="Arial" w:cs="Arial"/>
                <w:color w:val="404040" w:themeColor="text1" w:themeTint="BF"/>
                <w:sz w:val="20"/>
                <w:szCs w:val="20"/>
              </w:rPr>
              <w:t>Arturo Espinoza (</w:t>
            </w:r>
            <w:hyperlink r:id="rId14" w:history="1">
              <w:r w:rsidR="003E3260" w:rsidRPr="008F77D7">
                <w:rPr>
                  <w:rStyle w:val="Hyperlink"/>
                  <w:rFonts w:ascii="Arial" w:hAnsi="Arial" w:cs="Arial"/>
                  <w:sz w:val="20"/>
                  <w:szCs w:val="20"/>
                </w:rPr>
                <w:t>aespinoza@esd.wa.gov</w:t>
              </w:r>
            </w:hyperlink>
            <w:r w:rsidRPr="00BA16CD">
              <w:rPr>
                <w:rFonts w:ascii="Arial" w:hAnsi="Arial" w:cs="Arial"/>
                <w:color w:val="404040" w:themeColor="text1" w:themeTint="BF"/>
                <w:sz w:val="20"/>
                <w:szCs w:val="20"/>
              </w:rPr>
              <w:t>)</w:t>
            </w:r>
          </w:p>
        </w:tc>
      </w:tr>
      <w:tr w:rsidR="003E3260" w:rsidRPr="00636348" w14:paraId="04BEAE78" w14:textId="77777777" w:rsidTr="00563BB2">
        <w:trPr>
          <w:jc w:val="center"/>
        </w:trPr>
        <w:tc>
          <w:tcPr>
            <w:tcW w:w="4675" w:type="dxa"/>
          </w:tcPr>
          <w:p w14:paraId="5E447EBB" w14:textId="6DEA5202" w:rsidR="003E3260" w:rsidRPr="00BA16CD" w:rsidRDefault="003E3260" w:rsidP="00A14F37">
            <w:pPr>
              <w:pStyle w:val="NoSpacing"/>
              <w:rPr>
                <w:rFonts w:ascii="Arial" w:hAnsi="Arial" w:cs="Arial"/>
                <w:color w:val="404040" w:themeColor="text1" w:themeTint="BF"/>
                <w:sz w:val="20"/>
                <w:szCs w:val="20"/>
              </w:rPr>
            </w:pPr>
            <w:r>
              <w:rPr>
                <w:rFonts w:ascii="Arial" w:hAnsi="Arial" w:cs="Arial"/>
                <w:color w:val="404040" w:themeColor="text1" w:themeTint="BF"/>
                <w:sz w:val="20"/>
                <w:szCs w:val="20"/>
              </w:rPr>
              <w:t>J</w:t>
            </w:r>
            <w:r>
              <w:rPr>
                <w:color w:val="404040" w:themeColor="text1" w:themeTint="BF"/>
              </w:rPr>
              <w:t>asmine Sanchez (</w:t>
            </w:r>
            <w:hyperlink r:id="rId15" w:history="1">
              <w:r w:rsidRPr="008F77D7">
                <w:rPr>
                  <w:rStyle w:val="Hyperlink"/>
                </w:rPr>
                <w:t>jsanchez@esd.wa.gov</w:t>
              </w:r>
            </w:hyperlink>
          </w:p>
        </w:tc>
      </w:tr>
      <w:tr w:rsidR="003E3260" w:rsidRPr="00636348" w14:paraId="735AEA21" w14:textId="77777777" w:rsidTr="00563BB2">
        <w:trPr>
          <w:jc w:val="center"/>
        </w:trPr>
        <w:tc>
          <w:tcPr>
            <w:tcW w:w="4675" w:type="dxa"/>
          </w:tcPr>
          <w:p w14:paraId="623055DD" w14:textId="2E124B84" w:rsidR="003E3260" w:rsidRDefault="003E3260" w:rsidP="00A14F37">
            <w:pPr>
              <w:pStyle w:val="NoSpacing"/>
              <w:rPr>
                <w:rFonts w:ascii="Arial" w:hAnsi="Arial" w:cs="Arial"/>
                <w:color w:val="404040" w:themeColor="text1" w:themeTint="BF"/>
                <w:sz w:val="20"/>
                <w:szCs w:val="20"/>
              </w:rPr>
            </w:pPr>
            <w:r>
              <w:rPr>
                <w:rFonts w:ascii="Arial" w:hAnsi="Arial" w:cs="Arial"/>
                <w:color w:val="404040" w:themeColor="text1" w:themeTint="BF"/>
                <w:sz w:val="20"/>
                <w:szCs w:val="20"/>
              </w:rPr>
              <w:t>Jessica Ramirez (</w:t>
            </w:r>
            <w:hyperlink r:id="rId16" w:history="1">
              <w:r w:rsidRPr="008F77D7">
                <w:rPr>
                  <w:rStyle w:val="Hyperlink"/>
                  <w:rFonts w:ascii="Arial" w:hAnsi="Arial" w:cs="Arial"/>
                  <w:sz w:val="20"/>
                  <w:szCs w:val="20"/>
                </w:rPr>
                <w:t>jramirez@esd.wa.gov</w:t>
              </w:r>
            </w:hyperlink>
          </w:p>
        </w:tc>
      </w:tr>
      <w:tr w:rsidR="003E3260" w:rsidRPr="00636348" w14:paraId="26F10998" w14:textId="77777777" w:rsidTr="00563BB2">
        <w:trPr>
          <w:jc w:val="center"/>
        </w:trPr>
        <w:tc>
          <w:tcPr>
            <w:tcW w:w="4675" w:type="dxa"/>
          </w:tcPr>
          <w:p w14:paraId="6D210606" w14:textId="17FAD8BD" w:rsidR="003E3260" w:rsidRDefault="003E3260" w:rsidP="00A14F37">
            <w:pPr>
              <w:pStyle w:val="NoSpacing"/>
              <w:rPr>
                <w:rFonts w:ascii="Arial" w:hAnsi="Arial" w:cs="Arial"/>
                <w:color w:val="404040" w:themeColor="text1" w:themeTint="BF"/>
                <w:sz w:val="20"/>
                <w:szCs w:val="20"/>
              </w:rPr>
            </w:pPr>
            <w:r>
              <w:rPr>
                <w:rFonts w:ascii="Arial" w:hAnsi="Arial" w:cs="Arial"/>
                <w:color w:val="404040" w:themeColor="text1" w:themeTint="BF"/>
                <w:sz w:val="20"/>
                <w:szCs w:val="20"/>
              </w:rPr>
              <w:t>Jose Delgado (</w:t>
            </w:r>
            <w:hyperlink r:id="rId17" w:history="1">
              <w:r w:rsidRPr="008F77D7">
                <w:rPr>
                  <w:rStyle w:val="Hyperlink"/>
                  <w:rFonts w:ascii="Arial" w:hAnsi="Arial" w:cs="Arial"/>
                  <w:sz w:val="20"/>
                  <w:szCs w:val="20"/>
                </w:rPr>
                <w:t>jdelgado@esd.wa.gov</w:t>
              </w:r>
            </w:hyperlink>
          </w:p>
        </w:tc>
      </w:tr>
      <w:tr w:rsidR="003E3260" w:rsidRPr="00636348" w14:paraId="43FBE8B3" w14:textId="77777777" w:rsidTr="00563BB2">
        <w:trPr>
          <w:jc w:val="center"/>
        </w:trPr>
        <w:tc>
          <w:tcPr>
            <w:tcW w:w="4675" w:type="dxa"/>
          </w:tcPr>
          <w:p w14:paraId="3D5A159C" w14:textId="6E0062DC" w:rsidR="00CB67A0" w:rsidRDefault="003E3260" w:rsidP="00A14F37">
            <w:pPr>
              <w:pStyle w:val="NoSpacing"/>
              <w:rPr>
                <w:rFonts w:ascii="Arial" w:hAnsi="Arial" w:cs="Arial"/>
                <w:color w:val="404040" w:themeColor="text1" w:themeTint="BF"/>
                <w:sz w:val="20"/>
                <w:szCs w:val="20"/>
              </w:rPr>
            </w:pPr>
            <w:r>
              <w:rPr>
                <w:rFonts w:ascii="Arial" w:hAnsi="Arial" w:cs="Arial"/>
                <w:color w:val="404040" w:themeColor="text1" w:themeTint="BF"/>
                <w:sz w:val="20"/>
                <w:szCs w:val="20"/>
              </w:rPr>
              <w:t>Marla Skoglund (</w:t>
            </w:r>
            <w:hyperlink r:id="rId18" w:history="1">
              <w:r w:rsidRPr="008F77D7">
                <w:rPr>
                  <w:rStyle w:val="Hyperlink"/>
                  <w:rFonts w:ascii="Arial" w:hAnsi="Arial" w:cs="Arial"/>
                  <w:sz w:val="20"/>
                  <w:szCs w:val="20"/>
                </w:rPr>
                <w:t>mskoglund@esd.wa.gov</w:t>
              </w:r>
            </w:hyperlink>
            <w:r>
              <w:rPr>
                <w:rFonts w:ascii="Arial" w:hAnsi="Arial" w:cs="Arial"/>
                <w:color w:val="404040" w:themeColor="text1" w:themeTint="BF"/>
                <w:sz w:val="20"/>
                <w:szCs w:val="20"/>
              </w:rPr>
              <w:t>)</w:t>
            </w:r>
          </w:p>
        </w:tc>
      </w:tr>
      <w:tr w:rsidR="00CB67A0" w:rsidRPr="00636348" w14:paraId="70B32C03" w14:textId="77777777" w:rsidTr="00563BB2">
        <w:trPr>
          <w:jc w:val="center"/>
        </w:trPr>
        <w:tc>
          <w:tcPr>
            <w:tcW w:w="4675" w:type="dxa"/>
          </w:tcPr>
          <w:p w14:paraId="0EEE8D66" w14:textId="19CF62C5" w:rsidR="00CB67A0" w:rsidRDefault="00CB67A0" w:rsidP="00A14F37">
            <w:pPr>
              <w:pStyle w:val="NoSpacing"/>
              <w:rPr>
                <w:rFonts w:ascii="Arial" w:hAnsi="Arial" w:cs="Arial"/>
                <w:color w:val="404040" w:themeColor="text1" w:themeTint="BF"/>
                <w:sz w:val="20"/>
                <w:szCs w:val="20"/>
              </w:rPr>
            </w:pPr>
            <w:r>
              <w:rPr>
                <w:rFonts w:ascii="Arial" w:hAnsi="Arial" w:cs="Arial"/>
                <w:color w:val="404040" w:themeColor="text1" w:themeTint="BF"/>
                <w:sz w:val="20"/>
                <w:szCs w:val="20"/>
              </w:rPr>
              <w:t>Michelle Bishop-Gardner (</w:t>
            </w:r>
            <w:hyperlink r:id="rId19" w:history="1">
              <w:r w:rsidRPr="00263863">
                <w:rPr>
                  <w:rStyle w:val="Hyperlink"/>
                  <w:rFonts w:ascii="Arial" w:hAnsi="Arial" w:cs="Arial"/>
                  <w:sz w:val="20"/>
                  <w:szCs w:val="20"/>
                </w:rPr>
                <w:t>bism235@lni.wa.gov</w:t>
              </w:r>
            </w:hyperlink>
            <w:r>
              <w:rPr>
                <w:rFonts w:ascii="Arial" w:hAnsi="Arial" w:cs="Arial"/>
                <w:color w:val="404040" w:themeColor="text1" w:themeTint="BF"/>
                <w:sz w:val="20"/>
                <w:szCs w:val="20"/>
              </w:rPr>
              <w:t>)</w:t>
            </w:r>
            <w:r w:rsidR="005E6E15">
              <w:rPr>
                <w:rFonts w:ascii="Arial" w:hAnsi="Arial" w:cs="Arial"/>
                <w:color w:val="404040" w:themeColor="text1" w:themeTint="BF"/>
                <w:sz w:val="20"/>
                <w:szCs w:val="20"/>
              </w:rPr>
              <w:t xml:space="preserve"> </w:t>
            </w:r>
          </w:p>
        </w:tc>
      </w:tr>
      <w:tr w:rsidR="00CB67A0" w:rsidRPr="00636348" w14:paraId="67BE9D60" w14:textId="77777777" w:rsidTr="00563BB2">
        <w:trPr>
          <w:jc w:val="center"/>
        </w:trPr>
        <w:tc>
          <w:tcPr>
            <w:tcW w:w="4675" w:type="dxa"/>
          </w:tcPr>
          <w:p w14:paraId="0498749F" w14:textId="547F089A" w:rsidR="00CB67A0" w:rsidRDefault="00CB67A0" w:rsidP="00CB67A0">
            <w:pPr>
              <w:pStyle w:val="NoSpacing"/>
              <w:rPr>
                <w:rFonts w:ascii="Arial" w:hAnsi="Arial" w:cs="Arial"/>
                <w:color w:val="404040" w:themeColor="text1" w:themeTint="BF"/>
                <w:sz w:val="20"/>
                <w:szCs w:val="20"/>
              </w:rPr>
            </w:pPr>
            <w:r>
              <w:rPr>
                <w:rFonts w:ascii="Arial" w:hAnsi="Arial" w:cs="Arial"/>
                <w:color w:val="404040" w:themeColor="text1" w:themeTint="BF"/>
                <w:sz w:val="20"/>
                <w:szCs w:val="20"/>
              </w:rPr>
              <w:t>Rosie Moran (</w:t>
            </w:r>
            <w:hyperlink r:id="rId20" w:history="1">
              <w:r w:rsidRPr="00263863">
                <w:rPr>
                  <w:rStyle w:val="Hyperlink"/>
                  <w:rFonts w:ascii="Arial" w:hAnsi="Arial" w:cs="Arial"/>
                  <w:sz w:val="20"/>
                  <w:szCs w:val="20"/>
                </w:rPr>
                <w:t>rmoran@esd.wa.gov</w:t>
              </w:r>
            </w:hyperlink>
            <w:r>
              <w:rPr>
                <w:rFonts w:ascii="Arial" w:hAnsi="Arial" w:cs="Arial"/>
                <w:color w:val="404040" w:themeColor="text1" w:themeTint="BF"/>
                <w:sz w:val="20"/>
                <w:szCs w:val="20"/>
              </w:rPr>
              <w:t xml:space="preserve">) </w:t>
            </w:r>
          </w:p>
        </w:tc>
      </w:tr>
      <w:tr w:rsidR="00CB67A0" w:rsidRPr="00636348" w14:paraId="4E704513" w14:textId="77777777" w:rsidTr="00563BB2">
        <w:trPr>
          <w:jc w:val="center"/>
        </w:trPr>
        <w:tc>
          <w:tcPr>
            <w:tcW w:w="4675" w:type="dxa"/>
          </w:tcPr>
          <w:p w14:paraId="14D1C49C" w14:textId="667CC6C7" w:rsidR="00CB67A0" w:rsidRDefault="00CB67A0" w:rsidP="00CB67A0">
            <w:pPr>
              <w:pStyle w:val="NoSpacing"/>
              <w:rPr>
                <w:rFonts w:ascii="Arial" w:hAnsi="Arial" w:cs="Arial"/>
                <w:color w:val="404040" w:themeColor="text1" w:themeTint="BF"/>
                <w:sz w:val="20"/>
                <w:szCs w:val="20"/>
              </w:rPr>
            </w:pPr>
            <w:r>
              <w:rPr>
                <w:rFonts w:ascii="Arial" w:hAnsi="Arial" w:cs="Arial"/>
                <w:color w:val="404040" w:themeColor="text1" w:themeTint="BF"/>
                <w:sz w:val="20"/>
                <w:szCs w:val="20"/>
              </w:rPr>
              <w:t>Arlene Olea (</w:t>
            </w:r>
            <w:hyperlink r:id="rId21" w:history="1">
              <w:r w:rsidRPr="00263863">
                <w:rPr>
                  <w:rStyle w:val="Hyperlink"/>
                  <w:rFonts w:ascii="Arial" w:hAnsi="Arial" w:cs="Arial"/>
                  <w:sz w:val="20"/>
                  <w:szCs w:val="20"/>
                </w:rPr>
                <w:t>a</w:t>
              </w:r>
              <w:r w:rsidRPr="00263863">
                <w:rPr>
                  <w:rStyle w:val="Hyperlink"/>
                </w:rPr>
                <w:t>o</w:t>
              </w:r>
              <w:r w:rsidRPr="00263863">
                <w:rPr>
                  <w:rStyle w:val="Hyperlink"/>
                  <w:rFonts w:ascii="Arial" w:hAnsi="Arial" w:cs="Arial"/>
                  <w:sz w:val="20"/>
                  <w:szCs w:val="20"/>
                </w:rPr>
                <w:t>lea@esd.wa.gov</w:t>
              </w:r>
            </w:hyperlink>
            <w:r>
              <w:rPr>
                <w:rFonts w:ascii="Arial" w:hAnsi="Arial" w:cs="Arial"/>
                <w:color w:val="404040" w:themeColor="text1" w:themeTint="BF"/>
                <w:sz w:val="20"/>
                <w:szCs w:val="20"/>
              </w:rPr>
              <w:t xml:space="preserve">) </w:t>
            </w:r>
          </w:p>
        </w:tc>
      </w:tr>
      <w:tr w:rsidR="00CB67A0" w:rsidRPr="00636348" w14:paraId="7B06AFF5" w14:textId="77777777" w:rsidTr="00563BB2">
        <w:trPr>
          <w:jc w:val="center"/>
        </w:trPr>
        <w:tc>
          <w:tcPr>
            <w:tcW w:w="4675" w:type="dxa"/>
          </w:tcPr>
          <w:p w14:paraId="02D9DD2D" w14:textId="11C0CBD9" w:rsidR="00CB67A0" w:rsidRDefault="00CB67A0" w:rsidP="00CB67A0">
            <w:pPr>
              <w:pStyle w:val="NoSpacing"/>
              <w:rPr>
                <w:rFonts w:ascii="Arial" w:hAnsi="Arial" w:cs="Arial"/>
                <w:color w:val="404040" w:themeColor="text1" w:themeTint="BF"/>
                <w:sz w:val="20"/>
                <w:szCs w:val="20"/>
              </w:rPr>
            </w:pPr>
            <w:r>
              <w:rPr>
                <w:rFonts w:ascii="Arial" w:hAnsi="Arial" w:cs="Arial"/>
                <w:color w:val="404040" w:themeColor="text1" w:themeTint="BF"/>
                <w:sz w:val="20"/>
                <w:szCs w:val="20"/>
              </w:rPr>
              <w:t>Payton Dorothy (</w:t>
            </w:r>
            <w:hyperlink r:id="rId22" w:history="1">
              <w:r w:rsidRPr="00263863">
                <w:rPr>
                  <w:rStyle w:val="Hyperlink"/>
                  <w:rFonts w:ascii="Arial" w:hAnsi="Arial" w:cs="Arial"/>
                  <w:sz w:val="20"/>
                  <w:szCs w:val="20"/>
                </w:rPr>
                <w:t>pdorothy@esd.wa.gov</w:t>
              </w:r>
            </w:hyperlink>
            <w:r>
              <w:rPr>
                <w:rFonts w:ascii="Arial" w:hAnsi="Arial" w:cs="Arial"/>
                <w:color w:val="404040" w:themeColor="text1" w:themeTint="BF"/>
                <w:sz w:val="20"/>
                <w:szCs w:val="20"/>
              </w:rPr>
              <w:t xml:space="preserve">) </w:t>
            </w:r>
          </w:p>
        </w:tc>
      </w:tr>
      <w:tr w:rsidR="00CB67A0" w:rsidRPr="00636348" w14:paraId="0EFE888D" w14:textId="77777777" w:rsidTr="00563BB2">
        <w:trPr>
          <w:jc w:val="center"/>
        </w:trPr>
        <w:tc>
          <w:tcPr>
            <w:tcW w:w="4675" w:type="dxa"/>
          </w:tcPr>
          <w:p w14:paraId="7393FA84" w14:textId="3D1FD4B5" w:rsidR="00CB67A0" w:rsidRDefault="00CB67A0" w:rsidP="00CB67A0">
            <w:pPr>
              <w:pStyle w:val="NoSpacing"/>
              <w:rPr>
                <w:rFonts w:ascii="Arial" w:hAnsi="Arial" w:cs="Arial"/>
                <w:color w:val="404040" w:themeColor="text1" w:themeTint="BF"/>
                <w:sz w:val="20"/>
                <w:szCs w:val="20"/>
              </w:rPr>
            </w:pPr>
            <w:r>
              <w:rPr>
                <w:rFonts w:ascii="Arial" w:hAnsi="Arial" w:cs="Arial"/>
                <w:color w:val="404040" w:themeColor="text1" w:themeTint="BF"/>
                <w:sz w:val="20"/>
                <w:szCs w:val="20"/>
              </w:rPr>
              <w:t>Brenda Morales (</w:t>
            </w:r>
            <w:hyperlink r:id="rId23" w:history="1">
              <w:r w:rsidRPr="00263863">
                <w:rPr>
                  <w:rStyle w:val="Hyperlink"/>
                  <w:rFonts w:ascii="Arial" w:hAnsi="Arial" w:cs="Arial"/>
                  <w:sz w:val="20"/>
                  <w:szCs w:val="20"/>
                </w:rPr>
                <w:t>bfmorales@esd.wa.gov</w:t>
              </w:r>
            </w:hyperlink>
            <w:r>
              <w:rPr>
                <w:rFonts w:ascii="Arial" w:hAnsi="Arial" w:cs="Arial"/>
                <w:color w:val="404040" w:themeColor="text1" w:themeTint="BF"/>
                <w:sz w:val="20"/>
                <w:szCs w:val="20"/>
              </w:rPr>
              <w:t xml:space="preserve">) </w:t>
            </w:r>
          </w:p>
        </w:tc>
      </w:tr>
      <w:tr w:rsidR="00CB67A0" w:rsidRPr="00636348" w14:paraId="19284404" w14:textId="77777777" w:rsidTr="00563BB2">
        <w:trPr>
          <w:jc w:val="center"/>
        </w:trPr>
        <w:tc>
          <w:tcPr>
            <w:tcW w:w="4675" w:type="dxa"/>
          </w:tcPr>
          <w:p w14:paraId="7C2100CA" w14:textId="0F18A8CD" w:rsidR="00CB67A0" w:rsidRDefault="00CB67A0" w:rsidP="00CB67A0">
            <w:pPr>
              <w:pStyle w:val="NoSpacing"/>
              <w:rPr>
                <w:rFonts w:ascii="Arial" w:hAnsi="Arial" w:cs="Arial"/>
                <w:color w:val="404040" w:themeColor="text1" w:themeTint="BF"/>
                <w:sz w:val="20"/>
                <w:szCs w:val="20"/>
              </w:rPr>
            </w:pPr>
            <w:r>
              <w:rPr>
                <w:rFonts w:ascii="Arial" w:hAnsi="Arial" w:cs="Arial"/>
                <w:color w:val="404040" w:themeColor="text1" w:themeTint="BF"/>
                <w:sz w:val="20"/>
                <w:szCs w:val="20"/>
              </w:rPr>
              <w:t>Maria Zaragoza (</w:t>
            </w:r>
            <w:hyperlink r:id="rId24" w:history="1">
              <w:r w:rsidRPr="00263863">
                <w:rPr>
                  <w:rStyle w:val="Hyperlink"/>
                  <w:rFonts w:ascii="Arial" w:hAnsi="Arial" w:cs="Arial"/>
                  <w:sz w:val="20"/>
                  <w:szCs w:val="20"/>
                </w:rPr>
                <w:t>mzaragoza@esd.wa.gov</w:t>
              </w:r>
            </w:hyperlink>
            <w:r>
              <w:rPr>
                <w:rFonts w:ascii="Arial" w:hAnsi="Arial" w:cs="Arial"/>
                <w:color w:val="404040" w:themeColor="text1" w:themeTint="BF"/>
                <w:sz w:val="20"/>
                <w:szCs w:val="20"/>
              </w:rPr>
              <w:t xml:space="preserve">) </w:t>
            </w:r>
          </w:p>
        </w:tc>
      </w:tr>
      <w:tr w:rsidR="00BE63EB" w:rsidRPr="00636348" w14:paraId="7A07AE1C" w14:textId="77777777" w:rsidTr="00563BB2">
        <w:trPr>
          <w:jc w:val="center"/>
        </w:trPr>
        <w:tc>
          <w:tcPr>
            <w:tcW w:w="4675" w:type="dxa"/>
          </w:tcPr>
          <w:p w14:paraId="128E5962" w14:textId="315C1309" w:rsidR="00BE63EB" w:rsidRDefault="00BE63EB" w:rsidP="00CB67A0">
            <w:pPr>
              <w:pStyle w:val="NoSpacing"/>
              <w:rPr>
                <w:rFonts w:ascii="Arial" w:hAnsi="Arial" w:cs="Arial"/>
                <w:color w:val="404040" w:themeColor="text1" w:themeTint="BF"/>
                <w:sz w:val="20"/>
                <w:szCs w:val="20"/>
              </w:rPr>
            </w:pPr>
            <w:r>
              <w:rPr>
                <w:rFonts w:ascii="Arial" w:hAnsi="Arial" w:cs="Arial"/>
                <w:color w:val="404040" w:themeColor="text1" w:themeTint="BF"/>
                <w:sz w:val="20"/>
                <w:szCs w:val="20"/>
              </w:rPr>
              <w:t>Thailee Gomez (</w:t>
            </w:r>
            <w:hyperlink r:id="rId25" w:history="1">
              <w:r w:rsidR="006940D1" w:rsidRPr="00737B61">
                <w:rPr>
                  <w:rStyle w:val="Hyperlink"/>
                  <w:rFonts w:ascii="Arial" w:hAnsi="Arial" w:cs="Arial"/>
                  <w:sz w:val="20"/>
                  <w:szCs w:val="20"/>
                </w:rPr>
                <w:t>Tgomez@esd.wa.gov</w:t>
              </w:r>
            </w:hyperlink>
            <w:r w:rsidR="006940D1">
              <w:rPr>
                <w:rFonts w:ascii="Arial" w:hAnsi="Arial" w:cs="Arial"/>
                <w:color w:val="404040" w:themeColor="text1" w:themeTint="BF"/>
                <w:sz w:val="20"/>
                <w:szCs w:val="20"/>
              </w:rPr>
              <w:t>)</w:t>
            </w:r>
          </w:p>
        </w:tc>
      </w:tr>
      <w:tr w:rsidR="00F1710C" w:rsidRPr="00636348" w14:paraId="0E25A659" w14:textId="77777777" w:rsidTr="00563BB2">
        <w:trPr>
          <w:jc w:val="center"/>
        </w:trPr>
        <w:tc>
          <w:tcPr>
            <w:tcW w:w="4675" w:type="dxa"/>
          </w:tcPr>
          <w:p w14:paraId="54B71175" w14:textId="6F641ACB" w:rsidR="00F1710C" w:rsidRDefault="00F1710C" w:rsidP="00CB67A0">
            <w:pPr>
              <w:pStyle w:val="NoSpacing"/>
              <w:rPr>
                <w:rFonts w:ascii="Arial" w:hAnsi="Arial" w:cs="Arial"/>
                <w:color w:val="404040" w:themeColor="text1" w:themeTint="BF"/>
                <w:sz w:val="20"/>
                <w:szCs w:val="20"/>
              </w:rPr>
            </w:pPr>
            <w:r>
              <w:rPr>
                <w:rFonts w:ascii="Arial" w:hAnsi="Arial" w:cs="Arial"/>
                <w:color w:val="404040" w:themeColor="text1" w:themeTint="BF"/>
                <w:sz w:val="20"/>
                <w:szCs w:val="20"/>
              </w:rPr>
              <w:t>AnJanet Martinez (</w:t>
            </w:r>
            <w:hyperlink r:id="rId26" w:history="1">
              <w:r w:rsidRPr="00F4090E">
                <w:rPr>
                  <w:rStyle w:val="Hyperlink"/>
                  <w:rFonts w:ascii="Arial" w:hAnsi="Arial" w:cs="Arial"/>
                  <w:sz w:val="20"/>
                  <w:szCs w:val="20"/>
                </w:rPr>
                <w:t>AnMartinez@esd.wa.gov</w:t>
              </w:r>
            </w:hyperlink>
            <w:r>
              <w:rPr>
                <w:rFonts w:ascii="Arial" w:hAnsi="Arial" w:cs="Arial"/>
                <w:color w:val="404040" w:themeColor="text1" w:themeTint="BF"/>
                <w:sz w:val="20"/>
                <w:szCs w:val="20"/>
              </w:rPr>
              <w:t xml:space="preserve">) </w:t>
            </w:r>
          </w:p>
        </w:tc>
      </w:tr>
    </w:tbl>
    <w:p w14:paraId="61887525" w14:textId="77777777" w:rsidR="00546B54" w:rsidRPr="00636348" w:rsidRDefault="00546B54" w:rsidP="00546B54">
      <w:pPr>
        <w:pStyle w:val="NoSpacing"/>
        <w:rPr>
          <w:rFonts w:ascii="Arial" w:hAnsi="Arial" w:cs="Arial"/>
          <w:color w:val="404040" w:themeColor="text1" w:themeTint="BF"/>
          <w:sz w:val="20"/>
          <w:szCs w:val="20"/>
        </w:rPr>
      </w:pPr>
    </w:p>
    <w:p w14:paraId="4B02EBD3" w14:textId="77777777" w:rsidR="00546B54" w:rsidRPr="00636348" w:rsidRDefault="00546B54" w:rsidP="00546B54">
      <w:pPr>
        <w:pStyle w:val="NoSpacing"/>
        <w:rPr>
          <w:rFonts w:ascii="Arial" w:hAnsi="Arial" w:cs="Arial"/>
          <w:color w:val="404040" w:themeColor="text1" w:themeTint="BF"/>
        </w:rPr>
      </w:pPr>
    </w:p>
    <w:p w14:paraId="4A1DE042" w14:textId="0F3BA7A8" w:rsidR="00546B54" w:rsidRPr="00B355C6" w:rsidRDefault="00546B54" w:rsidP="00546B54">
      <w:pPr>
        <w:pStyle w:val="NoSpacing"/>
        <w:rPr>
          <w:rFonts w:ascii="Arial" w:hAnsi="Arial" w:cs="Arial"/>
          <w:b/>
          <w:color w:val="404040" w:themeColor="text1" w:themeTint="BF"/>
          <w:sz w:val="24"/>
          <w:szCs w:val="24"/>
          <w:u w:val="single"/>
        </w:rPr>
      </w:pPr>
      <w:r w:rsidRPr="00B355C6">
        <w:rPr>
          <w:rFonts w:ascii="Arial" w:hAnsi="Arial" w:cs="Arial"/>
          <w:b/>
          <w:color w:val="404040" w:themeColor="text1" w:themeTint="BF"/>
          <w:sz w:val="24"/>
          <w:szCs w:val="24"/>
          <w:u w:val="single"/>
        </w:rPr>
        <w:t>Brand</w:t>
      </w:r>
      <w:r w:rsidR="00897154">
        <w:rPr>
          <w:rFonts w:ascii="Arial" w:hAnsi="Arial" w:cs="Arial"/>
          <w:b/>
          <w:color w:val="404040" w:themeColor="text1" w:themeTint="BF"/>
          <w:sz w:val="24"/>
          <w:szCs w:val="24"/>
          <w:u w:val="single"/>
        </w:rPr>
        <w:t xml:space="preserve"> and Media</w:t>
      </w:r>
      <w:r w:rsidRPr="00B355C6">
        <w:rPr>
          <w:rFonts w:ascii="Arial" w:hAnsi="Arial" w:cs="Arial"/>
          <w:b/>
          <w:color w:val="404040" w:themeColor="text1" w:themeTint="BF"/>
          <w:sz w:val="24"/>
          <w:szCs w:val="24"/>
          <w:u w:val="single"/>
        </w:rPr>
        <w:t xml:space="preserve"> Designee</w:t>
      </w:r>
    </w:p>
    <w:p w14:paraId="77311F50" w14:textId="02118605" w:rsidR="00546B54" w:rsidRPr="00636348" w:rsidRDefault="00546B54" w:rsidP="00546B54">
      <w:pPr>
        <w:pStyle w:val="NoSpacing"/>
        <w:rPr>
          <w:rFonts w:ascii="Arial" w:hAnsi="Arial" w:cs="Arial"/>
          <w:color w:val="404040" w:themeColor="text1" w:themeTint="BF"/>
          <w:sz w:val="20"/>
          <w:szCs w:val="20"/>
        </w:rPr>
      </w:pPr>
      <w:r w:rsidRPr="00636348">
        <w:rPr>
          <w:rFonts w:ascii="Arial" w:hAnsi="Arial" w:cs="Arial"/>
          <w:color w:val="404040" w:themeColor="text1" w:themeTint="BF"/>
          <w:sz w:val="20"/>
          <w:szCs w:val="20"/>
        </w:rPr>
        <w:t>Once a flyer has been produced, it must be approved by the</w:t>
      </w:r>
      <w:r w:rsidR="008C4D8A">
        <w:rPr>
          <w:rFonts w:ascii="Arial" w:hAnsi="Arial" w:cs="Arial"/>
          <w:color w:val="404040" w:themeColor="text1" w:themeTint="BF"/>
          <w:sz w:val="20"/>
          <w:szCs w:val="20"/>
        </w:rPr>
        <w:t xml:space="preserve"> </w:t>
      </w:r>
      <w:r w:rsidRPr="00636348">
        <w:rPr>
          <w:rFonts w:ascii="Arial" w:hAnsi="Arial" w:cs="Arial"/>
          <w:color w:val="404040" w:themeColor="text1" w:themeTint="BF"/>
          <w:sz w:val="20"/>
          <w:szCs w:val="20"/>
        </w:rPr>
        <w:t>BFWDC Brand</w:t>
      </w:r>
      <w:r w:rsidR="00897154">
        <w:rPr>
          <w:rFonts w:ascii="Arial" w:hAnsi="Arial" w:cs="Arial"/>
          <w:color w:val="404040" w:themeColor="text1" w:themeTint="BF"/>
          <w:sz w:val="20"/>
          <w:szCs w:val="20"/>
        </w:rPr>
        <w:t xml:space="preserve"> and Media</w:t>
      </w:r>
      <w:r w:rsidRPr="00636348">
        <w:rPr>
          <w:rFonts w:ascii="Arial" w:hAnsi="Arial" w:cs="Arial"/>
          <w:color w:val="404040" w:themeColor="text1" w:themeTint="BF"/>
          <w:sz w:val="20"/>
          <w:szCs w:val="20"/>
        </w:rPr>
        <w:t xml:space="preserve"> Designee, </w:t>
      </w:r>
      <w:r w:rsidR="00F1710C">
        <w:rPr>
          <w:rFonts w:ascii="Arial" w:hAnsi="Arial" w:cs="Arial"/>
          <w:color w:val="404040" w:themeColor="text1" w:themeTint="BF"/>
          <w:sz w:val="20"/>
          <w:szCs w:val="20"/>
        </w:rPr>
        <w:t>Jamilet Nerell</w:t>
      </w:r>
      <w:r w:rsidRPr="00636348">
        <w:rPr>
          <w:rFonts w:ascii="Arial" w:hAnsi="Arial" w:cs="Arial"/>
          <w:color w:val="404040" w:themeColor="text1" w:themeTint="BF"/>
          <w:sz w:val="20"/>
          <w:szCs w:val="20"/>
        </w:rPr>
        <w:t xml:space="preserve"> (</w:t>
      </w:r>
      <w:hyperlink r:id="rId27" w:history="1">
        <w:r w:rsidR="00F1710C">
          <w:rPr>
            <w:rStyle w:val="Hyperlink"/>
            <w:rFonts w:ascii="Arial" w:hAnsi="Arial" w:cs="Arial"/>
            <w:sz w:val="20"/>
            <w:szCs w:val="20"/>
          </w:rPr>
          <w:t>jnerell</w:t>
        </w:r>
        <w:r w:rsidR="00F1710C" w:rsidRPr="00F4090E">
          <w:rPr>
            <w:rStyle w:val="Hyperlink"/>
            <w:rFonts w:ascii="Arial" w:hAnsi="Arial" w:cs="Arial"/>
            <w:sz w:val="20"/>
            <w:szCs w:val="20"/>
          </w:rPr>
          <w:t>@bf-wdc.org</w:t>
        </w:r>
      </w:hyperlink>
      <w:r w:rsidRPr="00636348">
        <w:rPr>
          <w:rFonts w:ascii="Arial" w:hAnsi="Arial" w:cs="Arial"/>
          <w:color w:val="404040" w:themeColor="text1" w:themeTint="BF"/>
          <w:sz w:val="20"/>
          <w:szCs w:val="20"/>
        </w:rPr>
        <w:t xml:space="preserve">). </w:t>
      </w:r>
      <w:r w:rsidRPr="00085ECD">
        <w:rPr>
          <w:rFonts w:ascii="Arial" w:hAnsi="Arial" w:cs="Arial"/>
          <w:color w:val="404040" w:themeColor="text1" w:themeTint="BF"/>
          <w:sz w:val="20"/>
          <w:szCs w:val="20"/>
        </w:rPr>
        <w:t>If the Brand</w:t>
      </w:r>
      <w:r w:rsidR="00897154" w:rsidRPr="00085ECD">
        <w:rPr>
          <w:rFonts w:ascii="Arial" w:hAnsi="Arial" w:cs="Arial"/>
          <w:color w:val="404040" w:themeColor="text1" w:themeTint="BF"/>
          <w:sz w:val="20"/>
          <w:szCs w:val="20"/>
        </w:rPr>
        <w:t xml:space="preserve"> and Media</w:t>
      </w:r>
      <w:r w:rsidRPr="00085ECD">
        <w:rPr>
          <w:rFonts w:ascii="Arial" w:hAnsi="Arial" w:cs="Arial"/>
          <w:color w:val="404040" w:themeColor="text1" w:themeTint="BF"/>
          <w:sz w:val="20"/>
          <w:szCs w:val="20"/>
        </w:rPr>
        <w:t xml:space="preserve"> Designee is not available, the backup to the Bran</w:t>
      </w:r>
      <w:r w:rsidR="00897154" w:rsidRPr="00085ECD">
        <w:rPr>
          <w:rFonts w:ascii="Arial" w:hAnsi="Arial" w:cs="Arial"/>
          <w:color w:val="404040" w:themeColor="text1" w:themeTint="BF"/>
          <w:sz w:val="20"/>
          <w:szCs w:val="20"/>
        </w:rPr>
        <w:t>d and Media</w:t>
      </w:r>
      <w:r w:rsidRPr="00085ECD">
        <w:rPr>
          <w:rFonts w:ascii="Arial" w:hAnsi="Arial" w:cs="Arial"/>
          <w:color w:val="404040" w:themeColor="text1" w:themeTint="BF"/>
          <w:sz w:val="20"/>
          <w:szCs w:val="20"/>
        </w:rPr>
        <w:t xml:space="preserve"> Designee is </w:t>
      </w:r>
      <w:r w:rsidR="00B25D84" w:rsidRPr="00085ECD">
        <w:rPr>
          <w:rFonts w:ascii="Arial" w:hAnsi="Arial" w:cs="Arial"/>
          <w:color w:val="404040" w:themeColor="text1" w:themeTint="BF"/>
          <w:sz w:val="20"/>
          <w:szCs w:val="20"/>
        </w:rPr>
        <w:t>David Chavey-Reynaud</w:t>
      </w:r>
      <w:r w:rsidRPr="00085ECD">
        <w:rPr>
          <w:rFonts w:ascii="Arial" w:hAnsi="Arial" w:cs="Arial"/>
          <w:color w:val="404040" w:themeColor="text1" w:themeTint="BF"/>
          <w:sz w:val="20"/>
          <w:szCs w:val="20"/>
        </w:rPr>
        <w:t xml:space="preserve">, </w:t>
      </w:r>
      <w:r w:rsidR="00B25D84" w:rsidRPr="00085ECD">
        <w:rPr>
          <w:rFonts w:ascii="Arial" w:hAnsi="Arial" w:cs="Arial"/>
          <w:color w:val="404040" w:themeColor="text1" w:themeTint="BF"/>
          <w:sz w:val="20"/>
          <w:szCs w:val="20"/>
        </w:rPr>
        <w:t>(</w:t>
      </w:r>
      <w:hyperlink r:id="rId28" w:history="1">
        <w:r w:rsidR="00B25D84" w:rsidRPr="00085ECD">
          <w:rPr>
            <w:rStyle w:val="Hyperlink"/>
            <w:rFonts w:ascii="Arial" w:hAnsi="Arial" w:cs="Arial"/>
            <w:sz w:val="20"/>
            <w:szCs w:val="20"/>
          </w:rPr>
          <w:t>dchavey@bf-wdc.org</w:t>
        </w:r>
      </w:hyperlink>
      <w:r w:rsidRPr="00085ECD">
        <w:rPr>
          <w:rFonts w:ascii="Arial" w:hAnsi="Arial" w:cs="Arial"/>
          <w:color w:val="404040" w:themeColor="text1" w:themeTint="BF"/>
          <w:sz w:val="20"/>
          <w:szCs w:val="20"/>
        </w:rPr>
        <w:t xml:space="preserve">). The Branding Coordinator will send the </w:t>
      </w:r>
      <w:r w:rsidRPr="00085ECD">
        <w:rPr>
          <w:rFonts w:ascii="Arial" w:hAnsi="Arial" w:cs="Arial"/>
          <w:color w:val="404040" w:themeColor="text1" w:themeTint="BF"/>
          <w:sz w:val="20"/>
          <w:szCs w:val="20"/>
          <w:u w:val="single"/>
        </w:rPr>
        <w:t>completed</w:t>
      </w:r>
      <w:r w:rsidRPr="00085ECD">
        <w:rPr>
          <w:rFonts w:ascii="Arial" w:hAnsi="Arial" w:cs="Arial"/>
          <w:color w:val="404040" w:themeColor="text1" w:themeTint="BF"/>
          <w:sz w:val="20"/>
          <w:szCs w:val="20"/>
        </w:rPr>
        <w:t xml:space="preserve"> flyer electronically to the Brand</w:t>
      </w:r>
      <w:r w:rsidR="00B404E8" w:rsidRPr="00085ECD">
        <w:rPr>
          <w:rFonts w:ascii="Arial" w:hAnsi="Arial" w:cs="Arial"/>
          <w:color w:val="404040" w:themeColor="text1" w:themeTint="BF"/>
          <w:sz w:val="20"/>
          <w:szCs w:val="20"/>
        </w:rPr>
        <w:t xml:space="preserve"> and Media</w:t>
      </w:r>
      <w:r w:rsidRPr="00085ECD">
        <w:rPr>
          <w:rFonts w:ascii="Arial" w:hAnsi="Arial" w:cs="Arial"/>
          <w:color w:val="404040" w:themeColor="text1" w:themeTint="BF"/>
          <w:sz w:val="20"/>
          <w:szCs w:val="20"/>
        </w:rPr>
        <w:t xml:space="preserve"> Designee for review</w:t>
      </w:r>
      <w:r w:rsidRPr="00636348">
        <w:rPr>
          <w:rFonts w:ascii="Arial" w:hAnsi="Arial" w:cs="Arial"/>
          <w:color w:val="404040" w:themeColor="text1" w:themeTint="BF"/>
          <w:sz w:val="20"/>
          <w:szCs w:val="20"/>
        </w:rPr>
        <w:t xml:space="preserve"> and approval.</w:t>
      </w:r>
      <w:r w:rsidR="002E6BE8">
        <w:rPr>
          <w:rFonts w:ascii="Arial" w:hAnsi="Arial" w:cs="Arial"/>
          <w:color w:val="404040" w:themeColor="text1" w:themeTint="BF"/>
          <w:sz w:val="20"/>
          <w:szCs w:val="20"/>
        </w:rPr>
        <w:t xml:space="preserve"> If a flyer is needed, and the Branding Coordinator that typically assists you with a flyer is out of the office, please reach out to another Branding Coordinator for assistance.</w:t>
      </w:r>
    </w:p>
    <w:p w14:paraId="328B2A03" w14:textId="77777777" w:rsidR="00546B54" w:rsidRPr="000208D8" w:rsidRDefault="00546B54" w:rsidP="00546B54">
      <w:pPr>
        <w:pStyle w:val="NoSpacing"/>
        <w:rPr>
          <w:rFonts w:ascii="Arial" w:hAnsi="Arial" w:cs="Arial"/>
          <w:b/>
          <w:color w:val="404040" w:themeColor="text1" w:themeTint="BF"/>
          <w:sz w:val="24"/>
          <w:szCs w:val="24"/>
        </w:rPr>
      </w:pPr>
    </w:p>
    <w:p w14:paraId="1FD788F0" w14:textId="2A5FF278" w:rsidR="00546B54" w:rsidRPr="00B355C6" w:rsidRDefault="00546B54" w:rsidP="00546B54">
      <w:pPr>
        <w:pStyle w:val="NoSpacing"/>
        <w:rPr>
          <w:rFonts w:ascii="Arial" w:hAnsi="Arial" w:cs="Arial"/>
          <w:b/>
          <w:color w:val="404040" w:themeColor="text1" w:themeTint="BF"/>
          <w:sz w:val="24"/>
          <w:szCs w:val="24"/>
          <w:u w:val="single"/>
        </w:rPr>
      </w:pPr>
      <w:r w:rsidRPr="00B355C6">
        <w:rPr>
          <w:rFonts w:ascii="Arial" w:hAnsi="Arial" w:cs="Arial"/>
          <w:b/>
          <w:color w:val="404040" w:themeColor="text1" w:themeTint="BF"/>
          <w:sz w:val="24"/>
          <w:szCs w:val="24"/>
          <w:u w:val="single"/>
        </w:rPr>
        <w:t>Creating New Flyers</w:t>
      </w:r>
    </w:p>
    <w:p w14:paraId="2AAD1C7B" w14:textId="3ED4B2F5" w:rsidR="00546B54" w:rsidRPr="00636348" w:rsidRDefault="00546B54" w:rsidP="00546B54">
      <w:pPr>
        <w:pStyle w:val="ListParagraph"/>
        <w:numPr>
          <w:ilvl w:val="0"/>
          <w:numId w:val="12"/>
        </w:numPr>
        <w:overflowPunct/>
        <w:autoSpaceDE/>
        <w:autoSpaceDN/>
        <w:adjustRightInd/>
        <w:rPr>
          <w:rFonts w:cs="Arial"/>
          <w:color w:val="404040" w:themeColor="text1" w:themeTint="BF"/>
          <w:u w:val="single"/>
        </w:rPr>
      </w:pPr>
      <w:r w:rsidRPr="00636348">
        <w:rPr>
          <w:rFonts w:cs="Arial"/>
          <w:color w:val="404040" w:themeColor="text1" w:themeTint="BF"/>
        </w:rPr>
        <w:lastRenderedPageBreak/>
        <w:t>Create a flyer using the flyer templates or complete the Flyer Request Checklist (</w:t>
      </w:r>
      <w:hyperlink r:id="rId29" w:history="1">
        <w:r w:rsidRPr="00636348">
          <w:rPr>
            <w:rStyle w:val="Hyperlink"/>
            <w:rFonts w:cs="Arial"/>
            <w:color w:val="404040" w:themeColor="text1" w:themeTint="BF"/>
          </w:rPr>
          <w:t>WorkSource Flyer Request Form</w:t>
        </w:r>
      </w:hyperlink>
      <w:r w:rsidRPr="00636348">
        <w:rPr>
          <w:rFonts w:cs="Arial"/>
          <w:color w:val="404040" w:themeColor="text1" w:themeTint="BF"/>
        </w:rPr>
        <w:t xml:space="preserve">) and submit to your WorkSource Branding Coordinator a minimum of </w:t>
      </w:r>
      <w:r w:rsidRPr="00636348">
        <w:rPr>
          <w:rFonts w:cs="Arial"/>
          <w:color w:val="404040" w:themeColor="text1" w:themeTint="BF"/>
          <w:u w:val="single"/>
        </w:rPr>
        <w:t>5 days before</w:t>
      </w:r>
      <w:r w:rsidRPr="00636348">
        <w:rPr>
          <w:rFonts w:cs="Arial"/>
          <w:color w:val="404040" w:themeColor="text1" w:themeTint="BF"/>
        </w:rPr>
        <w:t xml:space="preserve"> your desired distribution date.</w:t>
      </w:r>
      <w:r w:rsidR="005E6E15">
        <w:rPr>
          <w:rFonts w:cs="Arial"/>
          <w:color w:val="404040" w:themeColor="text1" w:themeTint="BF"/>
        </w:rPr>
        <w:t xml:space="preserve"> </w:t>
      </w:r>
    </w:p>
    <w:p w14:paraId="4E2A647D" w14:textId="3D6E13C8" w:rsidR="00546B54" w:rsidRPr="00636348" w:rsidRDefault="00546B54" w:rsidP="00546B54">
      <w:pPr>
        <w:pStyle w:val="NoSpacing"/>
        <w:numPr>
          <w:ilvl w:val="0"/>
          <w:numId w:val="12"/>
        </w:numPr>
        <w:rPr>
          <w:rFonts w:ascii="Arial" w:hAnsi="Arial" w:cs="Arial"/>
          <w:color w:val="404040" w:themeColor="text1" w:themeTint="BF"/>
          <w:sz w:val="20"/>
          <w:szCs w:val="20"/>
          <w:u w:val="single"/>
        </w:rPr>
      </w:pPr>
      <w:r w:rsidRPr="00636348">
        <w:rPr>
          <w:rFonts w:ascii="Arial" w:hAnsi="Arial" w:cs="Arial"/>
          <w:color w:val="404040" w:themeColor="text1" w:themeTint="BF"/>
          <w:sz w:val="20"/>
          <w:szCs w:val="20"/>
        </w:rPr>
        <w:t>The Branding Coordinator will send the completed flyer electronically to the Brand</w:t>
      </w:r>
      <w:r w:rsidR="00B404E8">
        <w:rPr>
          <w:rFonts w:ascii="Arial" w:hAnsi="Arial" w:cs="Arial"/>
          <w:color w:val="404040" w:themeColor="text1" w:themeTint="BF"/>
          <w:sz w:val="20"/>
          <w:szCs w:val="20"/>
        </w:rPr>
        <w:t xml:space="preserve"> and Media</w:t>
      </w:r>
      <w:r w:rsidRPr="00636348">
        <w:rPr>
          <w:rFonts w:ascii="Arial" w:hAnsi="Arial" w:cs="Arial"/>
          <w:color w:val="404040" w:themeColor="text1" w:themeTint="BF"/>
          <w:sz w:val="20"/>
          <w:szCs w:val="20"/>
        </w:rPr>
        <w:t xml:space="preserve"> Designee (</w:t>
      </w:r>
      <w:hyperlink r:id="rId30" w:history="1">
        <w:r w:rsidR="00F1710C">
          <w:rPr>
            <w:rStyle w:val="Hyperlink"/>
            <w:rFonts w:ascii="Arial" w:hAnsi="Arial" w:cs="Arial"/>
            <w:sz w:val="20"/>
            <w:szCs w:val="20"/>
          </w:rPr>
          <w:t>jnerell</w:t>
        </w:r>
        <w:r w:rsidR="005A4FBD" w:rsidRPr="004F44B4">
          <w:rPr>
            <w:rStyle w:val="Hyperlink"/>
            <w:rFonts w:ascii="Arial" w:hAnsi="Arial" w:cs="Arial"/>
            <w:sz w:val="20"/>
            <w:szCs w:val="20"/>
          </w:rPr>
          <w:t>@bf-wdc.org</w:t>
        </w:r>
      </w:hyperlink>
      <w:r w:rsidRPr="00636348">
        <w:rPr>
          <w:rFonts w:ascii="Arial" w:hAnsi="Arial" w:cs="Arial"/>
          <w:color w:val="404040" w:themeColor="text1" w:themeTint="BF"/>
          <w:sz w:val="20"/>
          <w:szCs w:val="20"/>
        </w:rPr>
        <w:t>) for approval.</w:t>
      </w:r>
    </w:p>
    <w:p w14:paraId="4B5DE607" w14:textId="7CB9A918" w:rsidR="00546B54" w:rsidRPr="00636348" w:rsidRDefault="00546B54" w:rsidP="00546B54">
      <w:pPr>
        <w:pStyle w:val="NoSpacing"/>
        <w:numPr>
          <w:ilvl w:val="0"/>
          <w:numId w:val="12"/>
        </w:numPr>
        <w:rPr>
          <w:rFonts w:ascii="Arial" w:hAnsi="Arial" w:cs="Arial"/>
          <w:color w:val="404040" w:themeColor="text1" w:themeTint="BF"/>
          <w:sz w:val="20"/>
          <w:szCs w:val="20"/>
          <w:u w:val="single"/>
        </w:rPr>
      </w:pPr>
      <w:r w:rsidRPr="00636348">
        <w:rPr>
          <w:rFonts w:ascii="Arial" w:hAnsi="Arial" w:cs="Arial"/>
          <w:color w:val="404040" w:themeColor="text1" w:themeTint="BF"/>
          <w:sz w:val="20"/>
          <w:szCs w:val="20"/>
        </w:rPr>
        <w:t xml:space="preserve">Once the </w:t>
      </w:r>
      <w:r w:rsidR="00B404E8">
        <w:rPr>
          <w:rFonts w:ascii="Arial" w:hAnsi="Arial" w:cs="Arial"/>
          <w:color w:val="404040" w:themeColor="text1" w:themeTint="BF"/>
          <w:sz w:val="20"/>
          <w:szCs w:val="20"/>
        </w:rPr>
        <w:t>Brand and Media Designee</w:t>
      </w:r>
      <w:r w:rsidRPr="00636348">
        <w:rPr>
          <w:rFonts w:ascii="Arial" w:hAnsi="Arial" w:cs="Arial"/>
          <w:color w:val="404040" w:themeColor="text1" w:themeTint="BF"/>
          <w:sz w:val="20"/>
          <w:szCs w:val="20"/>
        </w:rPr>
        <w:t xml:space="preserve"> has approved the flyer, it will be sent back to the coordinator for distribution with a cc to the </w:t>
      </w:r>
      <w:r w:rsidR="001432CE">
        <w:rPr>
          <w:rFonts w:ascii="Arial" w:hAnsi="Arial" w:cs="Arial"/>
          <w:color w:val="404040" w:themeColor="text1" w:themeTint="BF"/>
          <w:sz w:val="20"/>
          <w:szCs w:val="20"/>
        </w:rPr>
        <w:t>System Coordinator</w:t>
      </w:r>
      <w:r w:rsidRPr="00636348">
        <w:rPr>
          <w:rFonts w:ascii="Arial" w:hAnsi="Arial" w:cs="Arial"/>
          <w:color w:val="404040" w:themeColor="text1" w:themeTint="BF"/>
          <w:sz w:val="20"/>
          <w:szCs w:val="20"/>
        </w:rPr>
        <w:t>, Crystal Bright (</w:t>
      </w:r>
      <w:hyperlink r:id="rId31" w:history="1">
        <w:r w:rsidRPr="00636348">
          <w:rPr>
            <w:rStyle w:val="Hyperlink"/>
            <w:rFonts w:ascii="Arial" w:hAnsi="Arial" w:cs="Arial"/>
            <w:color w:val="404040" w:themeColor="text1" w:themeTint="BF"/>
            <w:sz w:val="20"/>
            <w:szCs w:val="20"/>
          </w:rPr>
          <w:t>cbright@esd.wa.gov</w:t>
        </w:r>
      </w:hyperlink>
      <w:r w:rsidRPr="00636348">
        <w:rPr>
          <w:rFonts w:ascii="Arial" w:hAnsi="Arial" w:cs="Arial"/>
          <w:color w:val="404040" w:themeColor="text1" w:themeTint="BF"/>
          <w:sz w:val="20"/>
          <w:szCs w:val="20"/>
        </w:rPr>
        <w:t>), and GRS Supervisor, Ric Valdez (</w:t>
      </w:r>
      <w:hyperlink r:id="rId32" w:history="1">
        <w:r w:rsidRPr="00636348">
          <w:rPr>
            <w:rStyle w:val="Hyperlink"/>
            <w:rFonts w:ascii="Arial" w:hAnsi="Arial" w:cs="Arial"/>
            <w:color w:val="404040" w:themeColor="text1" w:themeTint="BF"/>
            <w:sz w:val="20"/>
            <w:szCs w:val="20"/>
          </w:rPr>
          <w:t>rvaldez@esd.wa.gov</w:t>
        </w:r>
      </w:hyperlink>
      <w:r w:rsidRPr="00636348">
        <w:rPr>
          <w:rFonts w:ascii="Arial" w:hAnsi="Arial" w:cs="Arial"/>
          <w:color w:val="404040" w:themeColor="text1" w:themeTint="BF"/>
          <w:sz w:val="20"/>
          <w:szCs w:val="20"/>
        </w:rPr>
        <w:t>)</w:t>
      </w:r>
    </w:p>
    <w:p w14:paraId="18B126D4" w14:textId="77777777" w:rsidR="00546B54" w:rsidRDefault="00546B54" w:rsidP="00546B54">
      <w:pPr>
        <w:pStyle w:val="NoSpacing"/>
        <w:rPr>
          <w:rFonts w:ascii="Arial" w:hAnsi="Arial" w:cs="Arial"/>
          <w:b/>
          <w:color w:val="404040" w:themeColor="text1" w:themeTint="BF"/>
          <w:sz w:val="24"/>
          <w:szCs w:val="24"/>
          <w:u w:val="single"/>
        </w:rPr>
      </w:pPr>
    </w:p>
    <w:p w14:paraId="5DDF2942" w14:textId="77777777" w:rsidR="00546B54" w:rsidRDefault="00546B54" w:rsidP="00546B54">
      <w:pPr>
        <w:pStyle w:val="NoSpacing"/>
        <w:rPr>
          <w:rFonts w:ascii="Arial" w:hAnsi="Arial" w:cs="Arial"/>
          <w:b/>
          <w:color w:val="404040" w:themeColor="text1" w:themeTint="BF"/>
          <w:sz w:val="24"/>
          <w:szCs w:val="24"/>
          <w:u w:val="single"/>
        </w:rPr>
      </w:pPr>
      <w:r w:rsidRPr="00B355C6">
        <w:rPr>
          <w:rFonts w:ascii="Arial" w:hAnsi="Arial" w:cs="Arial"/>
          <w:b/>
          <w:color w:val="404040" w:themeColor="text1" w:themeTint="BF"/>
          <w:sz w:val="24"/>
          <w:szCs w:val="24"/>
          <w:u w:val="single"/>
        </w:rPr>
        <w:t>Previously Approved Flyers</w:t>
      </w:r>
    </w:p>
    <w:p w14:paraId="553EB2B3" w14:textId="77777777" w:rsidR="00546B54" w:rsidRPr="00636348" w:rsidRDefault="00546B54" w:rsidP="00546B54">
      <w:pPr>
        <w:pStyle w:val="NoSpacing"/>
        <w:numPr>
          <w:ilvl w:val="0"/>
          <w:numId w:val="13"/>
        </w:numPr>
        <w:rPr>
          <w:rFonts w:ascii="Arial" w:hAnsi="Arial" w:cs="Arial"/>
          <w:color w:val="404040" w:themeColor="text1" w:themeTint="BF"/>
          <w:sz w:val="20"/>
          <w:szCs w:val="20"/>
        </w:rPr>
      </w:pPr>
      <w:r w:rsidRPr="00636348">
        <w:rPr>
          <w:rFonts w:ascii="Arial" w:hAnsi="Arial" w:cs="Arial"/>
          <w:color w:val="404040" w:themeColor="text1" w:themeTint="BF"/>
          <w:sz w:val="20"/>
          <w:szCs w:val="20"/>
        </w:rPr>
        <w:t xml:space="preserve">Please resubmit all previously approved flyers to </w:t>
      </w:r>
      <w:r>
        <w:rPr>
          <w:rFonts w:ascii="Arial" w:hAnsi="Arial" w:cs="Arial"/>
          <w:color w:val="404040" w:themeColor="text1" w:themeTint="BF"/>
          <w:sz w:val="20"/>
          <w:szCs w:val="20"/>
        </w:rPr>
        <w:t>a</w:t>
      </w:r>
      <w:r w:rsidRPr="00636348">
        <w:rPr>
          <w:rFonts w:ascii="Arial" w:hAnsi="Arial" w:cs="Arial"/>
          <w:color w:val="404040" w:themeColor="text1" w:themeTint="BF"/>
          <w:sz w:val="20"/>
          <w:szCs w:val="20"/>
        </w:rPr>
        <w:t xml:space="preserve"> Branding Coordinator for a quick review before sending them out for distribution. This includes updates of the date, time, and/or contact information.</w:t>
      </w:r>
    </w:p>
    <w:p w14:paraId="615A622E" w14:textId="77777777" w:rsidR="00546B54" w:rsidRPr="00636348" w:rsidRDefault="00546B54" w:rsidP="00546B54">
      <w:pPr>
        <w:pStyle w:val="NoSpacing"/>
        <w:numPr>
          <w:ilvl w:val="0"/>
          <w:numId w:val="13"/>
        </w:numPr>
        <w:rPr>
          <w:rFonts w:ascii="Arial" w:hAnsi="Arial" w:cs="Arial"/>
          <w:color w:val="404040" w:themeColor="text1" w:themeTint="BF"/>
          <w:sz w:val="20"/>
          <w:szCs w:val="20"/>
        </w:rPr>
      </w:pPr>
      <w:r w:rsidRPr="00636348">
        <w:rPr>
          <w:rFonts w:ascii="Arial" w:hAnsi="Arial" w:cs="Arial"/>
          <w:color w:val="404040" w:themeColor="text1" w:themeTint="BF"/>
          <w:sz w:val="20"/>
          <w:szCs w:val="20"/>
        </w:rPr>
        <w:t xml:space="preserve">Materials containing our former WSCB logo, outdated Equal Opportunity (EO) tagline, and non-compliant branding color schemes </w:t>
      </w:r>
      <w:r>
        <w:rPr>
          <w:rFonts w:ascii="Arial" w:hAnsi="Arial" w:cs="Arial"/>
          <w:color w:val="404040" w:themeColor="text1" w:themeTint="BF"/>
          <w:sz w:val="20"/>
          <w:szCs w:val="20"/>
        </w:rPr>
        <w:t>shall</w:t>
      </w:r>
      <w:r w:rsidRPr="00636348">
        <w:rPr>
          <w:rFonts w:ascii="Arial" w:hAnsi="Arial" w:cs="Arial"/>
          <w:color w:val="404040" w:themeColor="text1" w:themeTint="BF"/>
          <w:sz w:val="20"/>
          <w:szCs w:val="20"/>
        </w:rPr>
        <w:t xml:space="preserve"> be updated to meet branding standards. </w:t>
      </w:r>
    </w:p>
    <w:p w14:paraId="637560CA" w14:textId="77777777" w:rsidR="00546B54" w:rsidRPr="00636348" w:rsidRDefault="00546B54" w:rsidP="00546B54">
      <w:pPr>
        <w:pStyle w:val="NoSpacing"/>
        <w:rPr>
          <w:rFonts w:ascii="Arial" w:hAnsi="Arial" w:cs="Arial"/>
          <w:color w:val="404040" w:themeColor="text1" w:themeTint="BF"/>
          <w:sz w:val="20"/>
          <w:szCs w:val="20"/>
        </w:rPr>
      </w:pPr>
    </w:p>
    <w:p w14:paraId="290F1CAC" w14:textId="77777777" w:rsidR="00546B54" w:rsidRPr="00B355C6" w:rsidRDefault="00546B54" w:rsidP="00546B54">
      <w:pPr>
        <w:pStyle w:val="NoSpacing"/>
        <w:rPr>
          <w:rFonts w:ascii="Arial" w:hAnsi="Arial" w:cs="Arial"/>
          <w:b/>
          <w:color w:val="404040" w:themeColor="text1" w:themeTint="BF"/>
          <w:sz w:val="24"/>
          <w:szCs w:val="24"/>
          <w:u w:val="single"/>
        </w:rPr>
      </w:pPr>
      <w:r w:rsidRPr="00B355C6">
        <w:rPr>
          <w:rFonts w:ascii="Arial" w:hAnsi="Arial" w:cs="Arial"/>
          <w:b/>
          <w:color w:val="404040" w:themeColor="text1" w:themeTint="BF"/>
          <w:sz w:val="24"/>
          <w:szCs w:val="24"/>
          <w:u w:val="single"/>
        </w:rPr>
        <w:t>WorkSource Logo</w:t>
      </w:r>
    </w:p>
    <w:p w14:paraId="43CBAC8E" w14:textId="77777777" w:rsidR="00546B54" w:rsidRDefault="00546B54" w:rsidP="00546B54">
      <w:pPr>
        <w:pStyle w:val="NoSpacing"/>
        <w:rPr>
          <w:rFonts w:ascii="Arial" w:hAnsi="Arial" w:cs="Arial"/>
          <w:color w:val="404040" w:themeColor="text1" w:themeTint="BF"/>
          <w:sz w:val="20"/>
        </w:rPr>
      </w:pPr>
      <w:r w:rsidRPr="00636348">
        <w:rPr>
          <w:rFonts w:ascii="Arial" w:hAnsi="Arial" w:cs="Arial"/>
          <w:color w:val="404040" w:themeColor="text1" w:themeTint="BF"/>
          <w:sz w:val="20"/>
        </w:rPr>
        <w:t xml:space="preserve">The WorkSource logo should appear with only the American Job Center network tagline below the WorkSource word mark in all promotional products and publications. Local identifiers should </w:t>
      </w:r>
      <w:r w:rsidRPr="00636348">
        <w:rPr>
          <w:rFonts w:ascii="Arial" w:hAnsi="Arial" w:cs="Arial"/>
          <w:color w:val="404040" w:themeColor="text1" w:themeTint="BF"/>
          <w:sz w:val="20"/>
          <w:u w:val="single"/>
        </w:rPr>
        <w:t>not</w:t>
      </w:r>
      <w:r w:rsidRPr="00636348">
        <w:rPr>
          <w:rFonts w:ascii="Arial" w:hAnsi="Arial" w:cs="Arial"/>
          <w:color w:val="404040" w:themeColor="text1" w:themeTint="BF"/>
          <w:sz w:val="20"/>
        </w:rPr>
        <w:t xml:space="preserve"> appear under the logo.</w:t>
      </w:r>
    </w:p>
    <w:p w14:paraId="77A794A8" w14:textId="77777777" w:rsidR="00546B54" w:rsidRPr="00636348" w:rsidRDefault="00546B54" w:rsidP="00546B54">
      <w:pPr>
        <w:pStyle w:val="NoSpacing"/>
        <w:rPr>
          <w:rFonts w:ascii="Arial" w:hAnsi="Arial" w:cs="Arial"/>
          <w:color w:val="404040" w:themeColor="text1" w:themeTint="BF"/>
          <w:sz w:val="20"/>
        </w:rPr>
      </w:pPr>
    </w:p>
    <w:p w14:paraId="72FEDF66" w14:textId="77777777" w:rsidR="00546B54" w:rsidRPr="00636348" w:rsidRDefault="00546B54" w:rsidP="00546B54">
      <w:pPr>
        <w:pStyle w:val="NoSpacing"/>
        <w:rPr>
          <w:rFonts w:ascii="Arial" w:hAnsi="Arial" w:cs="Arial"/>
          <w:color w:val="404040" w:themeColor="text1" w:themeTint="BF"/>
          <w:sz w:val="20"/>
        </w:rPr>
      </w:pPr>
    </w:p>
    <w:p w14:paraId="36CD3B53" w14:textId="77777777" w:rsidR="00546B54" w:rsidRPr="000D4902" w:rsidRDefault="00546B54" w:rsidP="00546B54">
      <w:pPr>
        <w:pStyle w:val="NoSpacing"/>
        <w:rPr>
          <w:rFonts w:ascii="Arial" w:hAnsi="Arial" w:cs="Arial"/>
          <w:sz w:val="20"/>
        </w:rPr>
      </w:pPr>
      <w:r w:rsidRPr="000D4902">
        <w:rPr>
          <w:rFonts w:ascii="Arial" w:hAnsi="Arial" w:cs="Arial"/>
          <w:noProof/>
          <w:sz w:val="20"/>
        </w:rPr>
        <w:drawing>
          <wp:inline distT="0" distB="0" distL="0" distR="0" wp14:anchorId="5E3A116B" wp14:editId="7AAB6759">
            <wp:extent cx="5943600" cy="33432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kSource Logo Elements-01.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943600" cy="3343274"/>
                    </a:xfrm>
                    <a:prstGeom prst="rect">
                      <a:avLst/>
                    </a:prstGeom>
                  </pic:spPr>
                </pic:pic>
              </a:graphicData>
            </a:graphic>
          </wp:inline>
        </w:drawing>
      </w:r>
    </w:p>
    <w:p w14:paraId="7A69AEF3" w14:textId="77777777" w:rsidR="00546B54" w:rsidRPr="000D4902" w:rsidRDefault="00546B54" w:rsidP="00546B54">
      <w:pPr>
        <w:pStyle w:val="NoSpacing"/>
        <w:rPr>
          <w:rFonts w:ascii="Arial" w:hAnsi="Arial" w:cs="Arial"/>
          <w:sz w:val="20"/>
        </w:rPr>
      </w:pPr>
    </w:p>
    <w:p w14:paraId="43698B46" w14:textId="77777777" w:rsidR="00546B54" w:rsidRPr="00636348" w:rsidRDefault="00546B54" w:rsidP="00546B54">
      <w:pPr>
        <w:pStyle w:val="NoSpacing"/>
        <w:rPr>
          <w:rFonts w:ascii="Arial" w:hAnsi="Arial" w:cs="Arial"/>
          <w:color w:val="404040" w:themeColor="text1" w:themeTint="BF"/>
          <w:sz w:val="20"/>
          <w:u w:val="single"/>
        </w:rPr>
      </w:pPr>
      <w:r w:rsidRPr="00636348">
        <w:rPr>
          <w:rFonts w:ascii="Arial" w:hAnsi="Arial" w:cs="Arial"/>
          <w:color w:val="404040" w:themeColor="text1" w:themeTint="BF"/>
          <w:sz w:val="20"/>
        </w:rPr>
        <w:t xml:space="preserve">The logo consists of three elements: the word Work, the arrowhead, and the word Source. Each of the individual elements maintains a special relationship to the others and </w:t>
      </w:r>
      <w:r w:rsidRPr="00636348">
        <w:rPr>
          <w:rFonts w:ascii="Arial" w:hAnsi="Arial" w:cs="Arial"/>
          <w:color w:val="404040" w:themeColor="text1" w:themeTint="BF"/>
          <w:sz w:val="20"/>
          <w:u w:val="single"/>
        </w:rPr>
        <w:t>must not be altered except by overall enlargement or reduction.</w:t>
      </w:r>
    </w:p>
    <w:p w14:paraId="4310E4F4" w14:textId="77777777" w:rsidR="00546B54" w:rsidRPr="00636348" w:rsidRDefault="00546B54" w:rsidP="00546B54">
      <w:pPr>
        <w:pStyle w:val="NoSpacing"/>
        <w:rPr>
          <w:rFonts w:ascii="Arial" w:hAnsi="Arial" w:cs="Arial"/>
          <w:color w:val="404040" w:themeColor="text1" w:themeTint="BF"/>
          <w:sz w:val="20"/>
        </w:rPr>
      </w:pPr>
    </w:p>
    <w:p w14:paraId="7A2C4D63" w14:textId="0020D75B" w:rsidR="00546B54" w:rsidRPr="00636348" w:rsidRDefault="00546B54" w:rsidP="00546B54">
      <w:pPr>
        <w:pStyle w:val="NoSpacing"/>
        <w:rPr>
          <w:rFonts w:ascii="Arial" w:hAnsi="Arial" w:cs="Arial"/>
          <w:color w:val="404040" w:themeColor="text1" w:themeTint="BF"/>
          <w:sz w:val="20"/>
        </w:rPr>
      </w:pPr>
      <w:r w:rsidRPr="00636348">
        <w:rPr>
          <w:rFonts w:ascii="Arial" w:hAnsi="Arial" w:cs="Arial"/>
          <w:color w:val="404040" w:themeColor="text1" w:themeTint="BF"/>
          <w:sz w:val="20"/>
        </w:rPr>
        <w:t>Additionally, every state is required to show affiliation to the national one-stop career center system.</w:t>
      </w:r>
      <w:r w:rsidR="005E6E15">
        <w:rPr>
          <w:rFonts w:ascii="Arial" w:hAnsi="Arial" w:cs="Arial"/>
          <w:color w:val="404040" w:themeColor="text1" w:themeTint="BF"/>
          <w:sz w:val="20"/>
        </w:rPr>
        <w:t xml:space="preserve"> </w:t>
      </w:r>
      <w:r w:rsidRPr="00636348">
        <w:rPr>
          <w:rFonts w:ascii="Arial" w:hAnsi="Arial" w:cs="Arial"/>
          <w:color w:val="404040" w:themeColor="text1" w:themeTint="BF"/>
          <w:sz w:val="20"/>
        </w:rPr>
        <w:t>Washington has elected to meet this requirement by placing the approved tagline “A proud partner of the American Job Center network” underneath the WorkSource logo. It must be used as shown regardless of personal preference.</w:t>
      </w:r>
    </w:p>
    <w:p w14:paraId="3A92485D" w14:textId="77777777" w:rsidR="00546B54" w:rsidRPr="00636348" w:rsidRDefault="00546B54" w:rsidP="00546B54">
      <w:pPr>
        <w:pStyle w:val="NoSpacing"/>
        <w:rPr>
          <w:rFonts w:ascii="Arial" w:hAnsi="Arial" w:cs="Arial"/>
          <w:b/>
          <w:bCs/>
          <w:color w:val="404040" w:themeColor="text1" w:themeTint="BF"/>
          <w:sz w:val="16"/>
        </w:rPr>
        <w:sectPr w:rsidR="00546B54" w:rsidRPr="00636348" w:rsidSect="006940D1">
          <w:headerReference w:type="default" r:id="rId34"/>
          <w:footerReference w:type="default" r:id="rId35"/>
          <w:pgSz w:w="12240" w:h="15840" w:code="1"/>
          <w:pgMar w:top="1350" w:right="990" w:bottom="1296" w:left="1440" w:header="720" w:footer="162" w:gutter="0"/>
          <w:cols w:space="720"/>
          <w:docGrid w:linePitch="360"/>
        </w:sectPr>
      </w:pPr>
    </w:p>
    <w:p w14:paraId="733AC211" w14:textId="77777777" w:rsidR="006940D1" w:rsidRDefault="006940D1">
      <w:pPr>
        <w:overflowPunct/>
        <w:autoSpaceDE/>
        <w:autoSpaceDN/>
        <w:adjustRightInd/>
        <w:spacing w:after="160" w:line="259" w:lineRule="auto"/>
        <w:rPr>
          <w:rFonts w:eastAsiaTheme="minorHAnsi" w:cs="Arial"/>
          <w:b/>
          <w:bCs/>
          <w:noProof w:val="0"/>
          <w:color w:val="404040" w:themeColor="text1" w:themeTint="BF"/>
          <w:sz w:val="24"/>
          <w:szCs w:val="24"/>
        </w:rPr>
      </w:pPr>
      <w:r>
        <w:rPr>
          <w:rFonts w:cs="Arial"/>
          <w:b/>
          <w:bCs/>
          <w:color w:val="404040" w:themeColor="text1" w:themeTint="BF"/>
          <w:sz w:val="24"/>
          <w:szCs w:val="24"/>
        </w:rPr>
        <w:br w:type="page"/>
      </w:r>
    </w:p>
    <w:p w14:paraId="21A71993" w14:textId="5CEFB68A" w:rsidR="00546B54" w:rsidRPr="000208D8" w:rsidRDefault="00546B54" w:rsidP="00546B54">
      <w:pPr>
        <w:pStyle w:val="NoSpacing"/>
        <w:ind w:left="360"/>
        <w:jc w:val="center"/>
        <w:rPr>
          <w:rFonts w:ascii="Arial" w:hAnsi="Arial" w:cs="Arial"/>
          <w:color w:val="404040" w:themeColor="text1" w:themeTint="BF"/>
          <w:sz w:val="24"/>
          <w:szCs w:val="24"/>
        </w:rPr>
      </w:pPr>
      <w:r w:rsidRPr="000208D8">
        <w:rPr>
          <w:rFonts w:ascii="Arial" w:hAnsi="Arial" w:cs="Arial"/>
          <w:b/>
          <w:bCs/>
          <w:color w:val="404040" w:themeColor="text1" w:themeTint="BF"/>
          <w:sz w:val="24"/>
          <w:szCs w:val="24"/>
        </w:rPr>
        <w:lastRenderedPageBreak/>
        <w:t>Download logos</w:t>
      </w:r>
    </w:p>
    <w:p w14:paraId="228CE828" w14:textId="77777777" w:rsidR="00546B54" w:rsidRPr="000208D8" w:rsidRDefault="00301668" w:rsidP="00546B54">
      <w:pPr>
        <w:pStyle w:val="NoSpacing"/>
        <w:ind w:left="360"/>
        <w:jc w:val="center"/>
        <w:rPr>
          <w:rFonts w:ascii="Arial" w:hAnsi="Arial" w:cs="Arial"/>
          <w:b/>
          <w:color w:val="404040" w:themeColor="text1" w:themeTint="BF"/>
          <w:sz w:val="24"/>
          <w:szCs w:val="24"/>
        </w:rPr>
      </w:pPr>
      <w:hyperlink r:id="rId36" w:history="1">
        <w:r w:rsidR="00546B54" w:rsidRPr="000208D8">
          <w:rPr>
            <w:rStyle w:val="Hyperlink"/>
            <w:rFonts w:ascii="Arial" w:hAnsi="Arial" w:cs="Arial"/>
            <w:b/>
            <w:color w:val="404040" w:themeColor="text1" w:themeTint="BF"/>
            <w:sz w:val="24"/>
            <w:szCs w:val="24"/>
          </w:rPr>
          <w:t>Download a complete set of WorkSource logos.</w:t>
        </w:r>
      </w:hyperlink>
    </w:p>
    <w:p w14:paraId="12B31283" w14:textId="77777777" w:rsidR="00546B54" w:rsidRPr="00636348" w:rsidRDefault="00546B54" w:rsidP="00546B54">
      <w:pPr>
        <w:pStyle w:val="NoSpacing"/>
        <w:rPr>
          <w:rFonts w:ascii="Arial" w:hAnsi="Arial" w:cs="Arial"/>
          <w:b/>
          <w:bCs/>
          <w:color w:val="404040" w:themeColor="text1" w:themeTint="BF"/>
          <w:sz w:val="16"/>
        </w:rPr>
      </w:pPr>
    </w:p>
    <w:p w14:paraId="7AD9E61B" w14:textId="77777777" w:rsidR="00546B54" w:rsidRPr="00636348" w:rsidRDefault="00546B54" w:rsidP="00546B54">
      <w:pPr>
        <w:pStyle w:val="NoSpacing"/>
        <w:rPr>
          <w:rFonts w:ascii="Arial" w:hAnsi="Arial" w:cs="Arial"/>
          <w:b/>
          <w:bCs/>
          <w:color w:val="404040" w:themeColor="text1" w:themeTint="BF"/>
          <w:sz w:val="16"/>
        </w:rPr>
        <w:sectPr w:rsidR="00546B54" w:rsidRPr="00636348" w:rsidSect="006940D1">
          <w:type w:val="continuous"/>
          <w:pgSz w:w="12240" w:h="15840"/>
          <w:pgMar w:top="1530" w:right="1440" w:bottom="1296" w:left="1440" w:header="720" w:footer="0" w:gutter="0"/>
          <w:cols w:space="720"/>
          <w:docGrid w:linePitch="360"/>
        </w:sectPr>
      </w:pPr>
    </w:p>
    <w:p w14:paraId="145D94B2" w14:textId="77777777" w:rsidR="00546B54" w:rsidRPr="00636348" w:rsidRDefault="00546B54" w:rsidP="00546B54">
      <w:pPr>
        <w:pStyle w:val="NoSpacing"/>
        <w:rPr>
          <w:rFonts w:ascii="Arial" w:hAnsi="Arial" w:cs="Arial"/>
          <w:color w:val="404040" w:themeColor="text1" w:themeTint="BF"/>
          <w:sz w:val="16"/>
        </w:rPr>
      </w:pPr>
      <w:r w:rsidRPr="00636348">
        <w:rPr>
          <w:rFonts w:ascii="Arial" w:hAnsi="Arial" w:cs="Arial"/>
          <w:b/>
          <w:bCs/>
          <w:color w:val="404040" w:themeColor="text1" w:themeTint="BF"/>
          <w:sz w:val="16"/>
        </w:rPr>
        <w:br/>
        <w:t>DOWNLOAD INDIVIDUAL LOGOS</w:t>
      </w:r>
    </w:p>
    <w:p w14:paraId="651E1FF1" w14:textId="77777777" w:rsidR="00546B54" w:rsidRPr="00636348" w:rsidRDefault="00546B54" w:rsidP="00546B54">
      <w:pPr>
        <w:pStyle w:val="NoSpacing"/>
        <w:rPr>
          <w:rFonts w:ascii="Arial" w:hAnsi="Arial" w:cs="Arial"/>
          <w:color w:val="404040" w:themeColor="text1" w:themeTint="BF"/>
          <w:sz w:val="16"/>
        </w:rPr>
      </w:pPr>
      <w:r w:rsidRPr="00636348">
        <w:rPr>
          <w:rFonts w:ascii="Arial" w:hAnsi="Arial" w:cs="Arial"/>
          <w:color w:val="404040" w:themeColor="text1" w:themeTint="BF"/>
          <w:sz w:val="16"/>
        </w:rPr>
        <w:t xml:space="preserve">Simply select the appropriate link from the list below. </w:t>
      </w:r>
    </w:p>
    <w:p w14:paraId="4FBC51FE" w14:textId="77777777" w:rsidR="00546B54" w:rsidRPr="00636348" w:rsidRDefault="00546B54" w:rsidP="00546B54">
      <w:pPr>
        <w:pStyle w:val="NoSpacing"/>
        <w:ind w:left="360"/>
        <w:rPr>
          <w:rFonts w:ascii="Arial" w:hAnsi="Arial" w:cs="Arial"/>
          <w:color w:val="404040" w:themeColor="text1" w:themeTint="BF"/>
          <w:sz w:val="16"/>
        </w:rPr>
      </w:pPr>
      <w:r w:rsidRPr="00636348">
        <w:rPr>
          <w:rFonts w:ascii="Arial" w:hAnsi="Arial" w:cs="Arial"/>
          <w:b/>
          <w:bCs/>
          <w:i/>
          <w:iCs/>
          <w:color w:val="404040" w:themeColor="text1" w:themeTint="BF"/>
          <w:sz w:val="16"/>
        </w:rPr>
        <w:t>Note</w:t>
      </w:r>
      <w:r w:rsidRPr="00636348">
        <w:rPr>
          <w:rFonts w:ascii="Arial" w:hAnsi="Arial" w:cs="Arial"/>
          <w:i/>
          <w:iCs/>
          <w:color w:val="404040" w:themeColor="text1" w:themeTint="BF"/>
          <w:sz w:val="16"/>
        </w:rPr>
        <w:br/>
        <w:t>When downloading a PNG or JPG, the image will open in a separate browser window. </w:t>
      </w:r>
      <w:r w:rsidRPr="00636348">
        <w:rPr>
          <w:rFonts w:ascii="Arial" w:hAnsi="Arial" w:cs="Arial"/>
          <w:color w:val="404040" w:themeColor="text1" w:themeTint="BF"/>
          <w:sz w:val="16"/>
        </w:rPr>
        <w:br/>
      </w:r>
      <w:r w:rsidRPr="00636348">
        <w:rPr>
          <w:rFonts w:ascii="Arial" w:hAnsi="Arial" w:cs="Arial"/>
          <w:i/>
          <w:iCs/>
          <w:color w:val="404040" w:themeColor="text1" w:themeTint="BF"/>
          <w:sz w:val="16"/>
        </w:rPr>
        <w:t>Right click the image and select "save image" to download it to your hard drive.</w:t>
      </w:r>
      <w:r w:rsidRPr="00636348">
        <w:rPr>
          <w:rFonts w:ascii="Arial" w:hAnsi="Arial" w:cs="Arial"/>
          <w:i/>
          <w:iCs/>
          <w:color w:val="404040" w:themeColor="text1" w:themeTint="BF"/>
          <w:sz w:val="16"/>
        </w:rPr>
        <w:br/>
      </w:r>
      <w:r w:rsidRPr="00636348">
        <w:rPr>
          <w:rFonts w:ascii="Arial" w:hAnsi="Arial" w:cs="Arial"/>
          <w:i/>
          <w:iCs/>
          <w:color w:val="404040" w:themeColor="text1" w:themeTint="BF"/>
          <w:sz w:val="16"/>
        </w:rPr>
        <w:br/>
        <w:t>When you select any of the EPS file links, the logo will automatically save to your "downloads" file. </w:t>
      </w:r>
      <w:r w:rsidRPr="00636348">
        <w:rPr>
          <w:rFonts w:ascii="Arial" w:hAnsi="Arial" w:cs="Arial"/>
          <w:color w:val="404040" w:themeColor="text1" w:themeTint="BF"/>
          <w:sz w:val="16"/>
        </w:rPr>
        <w:br/>
      </w:r>
      <w:r w:rsidRPr="00636348">
        <w:rPr>
          <w:rFonts w:ascii="Arial" w:hAnsi="Arial" w:cs="Arial"/>
          <w:i/>
          <w:iCs/>
          <w:color w:val="404040" w:themeColor="text1" w:themeTint="BF"/>
          <w:sz w:val="16"/>
        </w:rPr>
        <w:t>(EPS files are vector and therefore not viewable in browser windows)</w:t>
      </w:r>
    </w:p>
    <w:p w14:paraId="06A25744" w14:textId="77777777" w:rsidR="00546B54" w:rsidRPr="00636348" w:rsidRDefault="00546B54" w:rsidP="00546B54">
      <w:pPr>
        <w:pStyle w:val="NoSpacing"/>
        <w:rPr>
          <w:rFonts w:ascii="Arial" w:hAnsi="Arial" w:cs="Arial"/>
          <w:color w:val="404040" w:themeColor="text1" w:themeTint="BF"/>
          <w:sz w:val="16"/>
        </w:rPr>
      </w:pPr>
      <w:r w:rsidRPr="00636348">
        <w:rPr>
          <w:rFonts w:ascii="Arial" w:hAnsi="Arial" w:cs="Arial"/>
          <w:b/>
          <w:bCs/>
          <w:color w:val="404040" w:themeColor="text1" w:themeTint="BF"/>
          <w:sz w:val="16"/>
        </w:rPr>
        <w:br/>
        <w:t>CMYK</w:t>
      </w:r>
    </w:p>
    <w:p w14:paraId="1CFA84F3" w14:textId="77777777" w:rsidR="00546B54" w:rsidRPr="00636348" w:rsidRDefault="00546B54" w:rsidP="00546B54">
      <w:pPr>
        <w:pStyle w:val="NoSpacing"/>
        <w:rPr>
          <w:rFonts w:ascii="Arial" w:hAnsi="Arial" w:cs="Arial"/>
          <w:color w:val="404040" w:themeColor="text1" w:themeTint="BF"/>
          <w:sz w:val="16"/>
        </w:rPr>
      </w:pPr>
      <w:r w:rsidRPr="00636348">
        <w:rPr>
          <w:rFonts w:ascii="Arial" w:hAnsi="Arial" w:cs="Arial"/>
          <w:color w:val="404040" w:themeColor="text1" w:themeTint="BF"/>
          <w:sz w:val="16"/>
        </w:rPr>
        <w:t>For use in digital and offset printing when four color process is used.</w:t>
      </w:r>
    </w:p>
    <w:p w14:paraId="51CB2F6D" w14:textId="77777777" w:rsidR="00546B54" w:rsidRPr="00636348" w:rsidRDefault="00301668" w:rsidP="00546B54">
      <w:pPr>
        <w:pStyle w:val="NoSpacing"/>
        <w:numPr>
          <w:ilvl w:val="0"/>
          <w:numId w:val="17"/>
        </w:numPr>
        <w:rPr>
          <w:rFonts w:ascii="Arial" w:hAnsi="Arial" w:cs="Arial"/>
          <w:color w:val="404040" w:themeColor="text1" w:themeTint="BF"/>
          <w:sz w:val="16"/>
        </w:rPr>
      </w:pPr>
      <w:hyperlink r:id="rId37" w:tgtFrame="_blank" w:history="1">
        <w:r w:rsidR="00546B54" w:rsidRPr="00636348">
          <w:rPr>
            <w:rStyle w:val="Hyperlink"/>
            <w:rFonts w:ascii="Arial" w:hAnsi="Arial" w:cs="Arial"/>
            <w:color w:val="404040" w:themeColor="text1" w:themeTint="BF"/>
            <w:sz w:val="16"/>
          </w:rPr>
          <w:t>WorkSource_ajc_cmyk.jpg</w:t>
        </w:r>
      </w:hyperlink>
    </w:p>
    <w:p w14:paraId="7AE73792" w14:textId="77777777" w:rsidR="00546B54" w:rsidRPr="00636348" w:rsidRDefault="00301668" w:rsidP="00546B54">
      <w:pPr>
        <w:pStyle w:val="NoSpacing"/>
        <w:numPr>
          <w:ilvl w:val="0"/>
          <w:numId w:val="17"/>
        </w:numPr>
        <w:rPr>
          <w:rFonts w:ascii="Arial" w:hAnsi="Arial" w:cs="Arial"/>
          <w:color w:val="404040" w:themeColor="text1" w:themeTint="BF"/>
          <w:sz w:val="16"/>
        </w:rPr>
      </w:pPr>
      <w:hyperlink r:id="rId38" w:history="1">
        <w:proofErr w:type="spellStart"/>
        <w:r w:rsidR="00546B54" w:rsidRPr="00636348">
          <w:rPr>
            <w:rStyle w:val="Hyperlink"/>
            <w:rFonts w:ascii="Arial" w:hAnsi="Arial" w:cs="Arial"/>
            <w:color w:val="404040" w:themeColor="text1" w:themeTint="BF"/>
            <w:sz w:val="16"/>
          </w:rPr>
          <w:t>WorkSource_ajc_cmyk.eps</w:t>
        </w:r>
        <w:proofErr w:type="spellEnd"/>
      </w:hyperlink>
    </w:p>
    <w:p w14:paraId="134BC71D" w14:textId="77777777" w:rsidR="00546B54" w:rsidRPr="00636348" w:rsidRDefault="00546B54" w:rsidP="00546B54">
      <w:pPr>
        <w:pStyle w:val="NoSpacing"/>
        <w:rPr>
          <w:rFonts w:ascii="Arial" w:hAnsi="Arial" w:cs="Arial"/>
          <w:color w:val="404040" w:themeColor="text1" w:themeTint="BF"/>
          <w:sz w:val="16"/>
        </w:rPr>
      </w:pPr>
      <w:r w:rsidRPr="00636348">
        <w:rPr>
          <w:rFonts w:ascii="Arial" w:hAnsi="Arial" w:cs="Arial"/>
          <w:b/>
          <w:bCs/>
          <w:color w:val="404040" w:themeColor="text1" w:themeTint="BF"/>
          <w:sz w:val="16"/>
        </w:rPr>
        <w:t> </w:t>
      </w:r>
    </w:p>
    <w:p w14:paraId="5D226CBD" w14:textId="77777777" w:rsidR="00546B54" w:rsidRPr="00636348" w:rsidRDefault="00546B54" w:rsidP="00546B54">
      <w:pPr>
        <w:pStyle w:val="NoSpacing"/>
        <w:rPr>
          <w:rFonts w:ascii="Arial" w:hAnsi="Arial" w:cs="Arial"/>
          <w:color w:val="404040" w:themeColor="text1" w:themeTint="BF"/>
          <w:sz w:val="16"/>
        </w:rPr>
      </w:pPr>
      <w:r w:rsidRPr="00636348">
        <w:rPr>
          <w:rFonts w:ascii="Arial" w:hAnsi="Arial" w:cs="Arial"/>
          <w:b/>
          <w:bCs/>
          <w:color w:val="404040" w:themeColor="text1" w:themeTint="BF"/>
          <w:sz w:val="16"/>
        </w:rPr>
        <w:t>RGB</w:t>
      </w:r>
    </w:p>
    <w:p w14:paraId="0CB27A43" w14:textId="77777777" w:rsidR="00546B54" w:rsidRPr="00636348" w:rsidRDefault="00546B54" w:rsidP="00546B54">
      <w:pPr>
        <w:pStyle w:val="NoSpacing"/>
        <w:rPr>
          <w:rFonts w:ascii="Arial" w:hAnsi="Arial" w:cs="Arial"/>
          <w:color w:val="404040" w:themeColor="text1" w:themeTint="BF"/>
          <w:sz w:val="16"/>
        </w:rPr>
      </w:pPr>
      <w:r w:rsidRPr="00636348">
        <w:rPr>
          <w:rFonts w:ascii="Arial" w:hAnsi="Arial" w:cs="Arial"/>
          <w:color w:val="404040" w:themeColor="text1" w:themeTint="BF"/>
          <w:sz w:val="16"/>
        </w:rPr>
        <w:t>RGB files for use in Web pages, PowerPoint presentations or any publication that will be viewed on a monitor or screen. They may also be used in publications printed on an office desk jet or laser printer.</w:t>
      </w:r>
    </w:p>
    <w:p w14:paraId="36090986" w14:textId="77777777" w:rsidR="00546B54" w:rsidRPr="00636348" w:rsidRDefault="00301668" w:rsidP="00546B54">
      <w:pPr>
        <w:pStyle w:val="NoSpacing"/>
        <w:numPr>
          <w:ilvl w:val="0"/>
          <w:numId w:val="18"/>
        </w:numPr>
        <w:rPr>
          <w:rFonts w:ascii="Arial" w:hAnsi="Arial" w:cs="Arial"/>
          <w:color w:val="404040" w:themeColor="text1" w:themeTint="BF"/>
          <w:sz w:val="16"/>
        </w:rPr>
      </w:pPr>
      <w:hyperlink r:id="rId39" w:tgtFrame="_blank" w:history="1">
        <w:r w:rsidR="00546B54" w:rsidRPr="00636348">
          <w:rPr>
            <w:rStyle w:val="Hyperlink"/>
            <w:rFonts w:ascii="Arial" w:hAnsi="Arial" w:cs="Arial"/>
            <w:color w:val="404040" w:themeColor="text1" w:themeTint="BF"/>
            <w:sz w:val="16"/>
          </w:rPr>
          <w:t>WorkSource_ajc_rgb.jpg</w:t>
        </w:r>
      </w:hyperlink>
    </w:p>
    <w:p w14:paraId="13BF2177" w14:textId="77777777" w:rsidR="00546B54" w:rsidRPr="00636348" w:rsidRDefault="00301668" w:rsidP="00546B54">
      <w:pPr>
        <w:pStyle w:val="NoSpacing"/>
        <w:numPr>
          <w:ilvl w:val="0"/>
          <w:numId w:val="18"/>
        </w:numPr>
        <w:rPr>
          <w:rFonts w:ascii="Arial" w:hAnsi="Arial" w:cs="Arial"/>
          <w:color w:val="404040" w:themeColor="text1" w:themeTint="BF"/>
          <w:sz w:val="16"/>
        </w:rPr>
      </w:pPr>
      <w:hyperlink r:id="rId40" w:tgtFrame="_blank" w:history="1">
        <w:r w:rsidR="00546B54" w:rsidRPr="00636348">
          <w:rPr>
            <w:rStyle w:val="Hyperlink"/>
            <w:rFonts w:ascii="Arial" w:hAnsi="Arial" w:cs="Arial"/>
            <w:color w:val="404040" w:themeColor="text1" w:themeTint="BF"/>
            <w:sz w:val="16"/>
          </w:rPr>
          <w:t>WorkSource_ajc_rgb.png</w:t>
        </w:r>
      </w:hyperlink>
    </w:p>
    <w:p w14:paraId="26738628" w14:textId="77777777" w:rsidR="00546B54" w:rsidRPr="00636348" w:rsidRDefault="00546B54" w:rsidP="00546B54">
      <w:pPr>
        <w:pStyle w:val="NoSpacing"/>
        <w:rPr>
          <w:rFonts w:ascii="Arial" w:hAnsi="Arial" w:cs="Arial"/>
          <w:color w:val="404040" w:themeColor="text1" w:themeTint="BF"/>
          <w:sz w:val="16"/>
        </w:rPr>
      </w:pPr>
      <w:r w:rsidRPr="00636348">
        <w:rPr>
          <w:rFonts w:ascii="Arial" w:hAnsi="Arial" w:cs="Arial"/>
          <w:b/>
          <w:bCs/>
          <w:color w:val="404040" w:themeColor="text1" w:themeTint="BF"/>
          <w:sz w:val="16"/>
        </w:rPr>
        <w:t> </w:t>
      </w:r>
    </w:p>
    <w:p w14:paraId="38EE81A7" w14:textId="77777777" w:rsidR="00546B54" w:rsidRDefault="00546B54" w:rsidP="00546B54">
      <w:pPr>
        <w:pStyle w:val="NoSpacing"/>
        <w:rPr>
          <w:rFonts w:ascii="Arial" w:hAnsi="Arial" w:cs="Arial"/>
          <w:b/>
          <w:bCs/>
          <w:color w:val="404040" w:themeColor="text1" w:themeTint="BF"/>
          <w:sz w:val="16"/>
        </w:rPr>
      </w:pPr>
    </w:p>
    <w:p w14:paraId="30F0A455" w14:textId="77777777" w:rsidR="00546B54" w:rsidRDefault="00546B54" w:rsidP="00546B54">
      <w:pPr>
        <w:pStyle w:val="NoSpacing"/>
        <w:rPr>
          <w:rFonts w:ascii="Arial" w:hAnsi="Arial" w:cs="Arial"/>
          <w:b/>
          <w:bCs/>
          <w:color w:val="404040" w:themeColor="text1" w:themeTint="BF"/>
          <w:sz w:val="16"/>
        </w:rPr>
      </w:pPr>
    </w:p>
    <w:p w14:paraId="1ADD215B" w14:textId="77777777" w:rsidR="00546B54" w:rsidRDefault="00546B54" w:rsidP="00546B54">
      <w:pPr>
        <w:pStyle w:val="NoSpacing"/>
        <w:rPr>
          <w:rFonts w:ascii="Arial" w:hAnsi="Arial" w:cs="Arial"/>
          <w:b/>
          <w:bCs/>
          <w:color w:val="404040" w:themeColor="text1" w:themeTint="BF"/>
          <w:sz w:val="16"/>
        </w:rPr>
      </w:pPr>
    </w:p>
    <w:p w14:paraId="305556AF" w14:textId="77777777" w:rsidR="00546B54" w:rsidRDefault="00546B54" w:rsidP="00546B54">
      <w:pPr>
        <w:pStyle w:val="NoSpacing"/>
        <w:rPr>
          <w:rFonts w:ascii="Arial" w:hAnsi="Arial" w:cs="Arial"/>
          <w:b/>
          <w:bCs/>
          <w:color w:val="404040" w:themeColor="text1" w:themeTint="BF"/>
          <w:sz w:val="16"/>
        </w:rPr>
      </w:pPr>
    </w:p>
    <w:p w14:paraId="54EB3B02" w14:textId="77777777" w:rsidR="00546B54" w:rsidRPr="00636348" w:rsidRDefault="00546B54" w:rsidP="00546B54">
      <w:pPr>
        <w:pStyle w:val="NoSpacing"/>
        <w:rPr>
          <w:rFonts w:ascii="Arial" w:hAnsi="Arial" w:cs="Arial"/>
          <w:color w:val="404040" w:themeColor="text1" w:themeTint="BF"/>
          <w:sz w:val="16"/>
        </w:rPr>
      </w:pPr>
      <w:r w:rsidRPr="00636348">
        <w:rPr>
          <w:rFonts w:ascii="Arial" w:hAnsi="Arial" w:cs="Arial"/>
          <w:b/>
          <w:bCs/>
          <w:color w:val="404040" w:themeColor="text1" w:themeTint="BF"/>
          <w:sz w:val="16"/>
        </w:rPr>
        <w:t>GRAYSCALE</w:t>
      </w:r>
    </w:p>
    <w:p w14:paraId="5F43A7D9" w14:textId="77777777" w:rsidR="00546B54" w:rsidRPr="00636348" w:rsidRDefault="00546B54" w:rsidP="00546B54">
      <w:pPr>
        <w:pStyle w:val="NoSpacing"/>
        <w:rPr>
          <w:rFonts w:ascii="Arial" w:hAnsi="Arial" w:cs="Arial"/>
          <w:color w:val="404040" w:themeColor="text1" w:themeTint="BF"/>
          <w:sz w:val="16"/>
        </w:rPr>
      </w:pPr>
      <w:r w:rsidRPr="00636348">
        <w:rPr>
          <w:rFonts w:ascii="Arial" w:hAnsi="Arial" w:cs="Arial"/>
          <w:color w:val="404040" w:themeColor="text1" w:themeTint="BF"/>
          <w:sz w:val="16"/>
        </w:rPr>
        <w:t>These images are best when printing on a digital device or offset printer when black is the only ink color available, but the device can print grays and halftones accurately.</w:t>
      </w:r>
      <w:r w:rsidRPr="00636348">
        <w:rPr>
          <w:rFonts w:ascii="Arial" w:hAnsi="Arial" w:cs="Arial"/>
          <w:color w:val="404040" w:themeColor="text1" w:themeTint="BF"/>
          <w:sz w:val="16"/>
        </w:rPr>
        <w:br/>
      </w:r>
    </w:p>
    <w:p w14:paraId="418B0DCB" w14:textId="77777777" w:rsidR="00546B54" w:rsidRPr="00636348" w:rsidRDefault="00301668" w:rsidP="00546B54">
      <w:pPr>
        <w:pStyle w:val="NoSpacing"/>
        <w:numPr>
          <w:ilvl w:val="0"/>
          <w:numId w:val="19"/>
        </w:numPr>
        <w:rPr>
          <w:rFonts w:ascii="Arial" w:hAnsi="Arial" w:cs="Arial"/>
          <w:color w:val="404040" w:themeColor="text1" w:themeTint="BF"/>
          <w:sz w:val="16"/>
        </w:rPr>
      </w:pPr>
      <w:hyperlink r:id="rId41" w:tgtFrame="_blank" w:history="1">
        <w:r w:rsidR="00546B54" w:rsidRPr="00636348">
          <w:rPr>
            <w:rStyle w:val="Hyperlink"/>
            <w:rFonts w:ascii="Arial" w:hAnsi="Arial" w:cs="Arial"/>
            <w:color w:val="404040" w:themeColor="text1" w:themeTint="BF"/>
            <w:sz w:val="16"/>
          </w:rPr>
          <w:t>WorkSource_ajc_gray.jpg</w:t>
        </w:r>
      </w:hyperlink>
    </w:p>
    <w:p w14:paraId="0E9CF60C" w14:textId="77777777" w:rsidR="00546B54" w:rsidRPr="00636348" w:rsidRDefault="00301668" w:rsidP="00546B54">
      <w:pPr>
        <w:pStyle w:val="NoSpacing"/>
        <w:numPr>
          <w:ilvl w:val="0"/>
          <w:numId w:val="19"/>
        </w:numPr>
        <w:rPr>
          <w:rFonts w:ascii="Arial" w:hAnsi="Arial" w:cs="Arial"/>
          <w:color w:val="404040" w:themeColor="text1" w:themeTint="BF"/>
          <w:sz w:val="16"/>
        </w:rPr>
      </w:pPr>
      <w:hyperlink r:id="rId42" w:tgtFrame="_blank" w:history="1">
        <w:proofErr w:type="spellStart"/>
        <w:r w:rsidR="00546B54" w:rsidRPr="00636348">
          <w:rPr>
            <w:rStyle w:val="Hyperlink"/>
            <w:rFonts w:ascii="Arial" w:hAnsi="Arial" w:cs="Arial"/>
            <w:color w:val="404040" w:themeColor="text1" w:themeTint="BF"/>
            <w:sz w:val="16"/>
          </w:rPr>
          <w:t>WorkSource_ajc_gray.eps</w:t>
        </w:r>
        <w:proofErr w:type="spellEnd"/>
      </w:hyperlink>
    </w:p>
    <w:p w14:paraId="3697E0E8" w14:textId="77777777" w:rsidR="00546B54" w:rsidRPr="00636348" w:rsidRDefault="00546B54" w:rsidP="00546B54">
      <w:pPr>
        <w:pStyle w:val="NoSpacing"/>
        <w:rPr>
          <w:rFonts w:ascii="Arial" w:hAnsi="Arial" w:cs="Arial"/>
          <w:color w:val="404040" w:themeColor="text1" w:themeTint="BF"/>
          <w:sz w:val="16"/>
        </w:rPr>
      </w:pPr>
      <w:r w:rsidRPr="00636348">
        <w:rPr>
          <w:rFonts w:ascii="Arial" w:hAnsi="Arial" w:cs="Arial"/>
          <w:b/>
          <w:bCs/>
          <w:color w:val="404040" w:themeColor="text1" w:themeTint="BF"/>
          <w:sz w:val="16"/>
        </w:rPr>
        <w:t> </w:t>
      </w:r>
    </w:p>
    <w:p w14:paraId="7B9C071C" w14:textId="77777777" w:rsidR="00546B54" w:rsidRPr="00636348" w:rsidRDefault="00546B54" w:rsidP="00546B54">
      <w:pPr>
        <w:pStyle w:val="NoSpacing"/>
        <w:rPr>
          <w:rFonts w:ascii="Arial" w:hAnsi="Arial" w:cs="Arial"/>
          <w:color w:val="404040" w:themeColor="text1" w:themeTint="BF"/>
          <w:sz w:val="16"/>
        </w:rPr>
      </w:pPr>
      <w:r w:rsidRPr="00636348">
        <w:rPr>
          <w:rFonts w:ascii="Arial" w:hAnsi="Arial" w:cs="Arial"/>
          <w:b/>
          <w:bCs/>
          <w:color w:val="404040" w:themeColor="text1" w:themeTint="BF"/>
          <w:sz w:val="16"/>
        </w:rPr>
        <w:t>BLACK</w:t>
      </w:r>
    </w:p>
    <w:p w14:paraId="2BC9AD6B" w14:textId="77777777" w:rsidR="00546B54" w:rsidRPr="00636348" w:rsidRDefault="00546B54" w:rsidP="00546B54">
      <w:pPr>
        <w:pStyle w:val="NoSpacing"/>
        <w:rPr>
          <w:rFonts w:ascii="Arial" w:hAnsi="Arial" w:cs="Arial"/>
          <w:color w:val="404040" w:themeColor="text1" w:themeTint="BF"/>
          <w:sz w:val="16"/>
        </w:rPr>
      </w:pPr>
      <w:r w:rsidRPr="00636348">
        <w:rPr>
          <w:rFonts w:ascii="Arial" w:hAnsi="Arial" w:cs="Arial"/>
          <w:color w:val="404040" w:themeColor="text1" w:themeTint="BF"/>
          <w:sz w:val="16"/>
        </w:rPr>
        <w:t>These files are to be provided when black is the only available option. (A receipt from an ATM for example or a fax).</w:t>
      </w:r>
    </w:p>
    <w:p w14:paraId="730E993E" w14:textId="77777777" w:rsidR="00546B54" w:rsidRPr="00636348" w:rsidRDefault="00301668" w:rsidP="00546B54">
      <w:pPr>
        <w:pStyle w:val="NoSpacing"/>
        <w:numPr>
          <w:ilvl w:val="0"/>
          <w:numId w:val="20"/>
        </w:numPr>
        <w:rPr>
          <w:rFonts w:ascii="Arial" w:hAnsi="Arial" w:cs="Arial"/>
          <w:color w:val="404040" w:themeColor="text1" w:themeTint="BF"/>
          <w:sz w:val="16"/>
        </w:rPr>
      </w:pPr>
      <w:hyperlink r:id="rId43" w:tgtFrame="_blank" w:history="1">
        <w:r w:rsidR="00546B54" w:rsidRPr="00636348">
          <w:rPr>
            <w:rStyle w:val="Hyperlink"/>
            <w:rFonts w:ascii="Arial" w:hAnsi="Arial" w:cs="Arial"/>
            <w:color w:val="404040" w:themeColor="text1" w:themeTint="BF"/>
            <w:sz w:val="16"/>
          </w:rPr>
          <w:t>WorkSource_ajc_black.jpg</w:t>
        </w:r>
      </w:hyperlink>
    </w:p>
    <w:p w14:paraId="1219C248" w14:textId="77777777" w:rsidR="00546B54" w:rsidRPr="00636348" w:rsidRDefault="00301668" w:rsidP="00546B54">
      <w:pPr>
        <w:pStyle w:val="NoSpacing"/>
        <w:numPr>
          <w:ilvl w:val="0"/>
          <w:numId w:val="20"/>
        </w:numPr>
        <w:rPr>
          <w:rFonts w:ascii="Arial" w:hAnsi="Arial" w:cs="Arial"/>
          <w:color w:val="404040" w:themeColor="text1" w:themeTint="BF"/>
          <w:sz w:val="16"/>
        </w:rPr>
      </w:pPr>
      <w:hyperlink r:id="rId44" w:tgtFrame="_blank" w:history="1">
        <w:r w:rsidR="00546B54" w:rsidRPr="00636348">
          <w:rPr>
            <w:rStyle w:val="Hyperlink"/>
            <w:rFonts w:ascii="Arial" w:hAnsi="Arial" w:cs="Arial"/>
            <w:color w:val="404040" w:themeColor="text1" w:themeTint="BF"/>
            <w:sz w:val="16"/>
          </w:rPr>
          <w:t>WorkSource_ajc_black.png</w:t>
        </w:r>
      </w:hyperlink>
    </w:p>
    <w:p w14:paraId="013F0739" w14:textId="77777777" w:rsidR="00546B54" w:rsidRPr="00636348" w:rsidRDefault="00301668" w:rsidP="00546B54">
      <w:pPr>
        <w:pStyle w:val="NoSpacing"/>
        <w:numPr>
          <w:ilvl w:val="0"/>
          <w:numId w:val="20"/>
        </w:numPr>
        <w:rPr>
          <w:rFonts w:ascii="Arial" w:hAnsi="Arial" w:cs="Arial"/>
          <w:color w:val="404040" w:themeColor="text1" w:themeTint="BF"/>
          <w:sz w:val="16"/>
        </w:rPr>
      </w:pPr>
      <w:hyperlink r:id="rId45" w:tgtFrame="_blank" w:history="1">
        <w:proofErr w:type="spellStart"/>
        <w:r w:rsidR="00546B54" w:rsidRPr="00636348">
          <w:rPr>
            <w:rStyle w:val="Hyperlink"/>
            <w:rFonts w:ascii="Arial" w:hAnsi="Arial" w:cs="Arial"/>
            <w:color w:val="404040" w:themeColor="text1" w:themeTint="BF"/>
            <w:sz w:val="16"/>
          </w:rPr>
          <w:t>WorkSource_ajc_black.eps</w:t>
        </w:r>
        <w:proofErr w:type="spellEnd"/>
      </w:hyperlink>
    </w:p>
    <w:p w14:paraId="6A04B89F" w14:textId="77777777" w:rsidR="00546B54" w:rsidRPr="00636348" w:rsidRDefault="00546B54" w:rsidP="00546B54">
      <w:pPr>
        <w:pStyle w:val="NoSpacing"/>
        <w:rPr>
          <w:rFonts w:ascii="Arial" w:hAnsi="Arial" w:cs="Arial"/>
          <w:color w:val="404040" w:themeColor="text1" w:themeTint="BF"/>
          <w:sz w:val="16"/>
        </w:rPr>
      </w:pPr>
      <w:r w:rsidRPr="00636348">
        <w:rPr>
          <w:rFonts w:ascii="Arial" w:hAnsi="Arial" w:cs="Arial"/>
          <w:b/>
          <w:bCs/>
          <w:color w:val="404040" w:themeColor="text1" w:themeTint="BF"/>
          <w:sz w:val="16"/>
        </w:rPr>
        <w:t> </w:t>
      </w:r>
    </w:p>
    <w:p w14:paraId="522B9E54" w14:textId="77777777" w:rsidR="00546B54" w:rsidRPr="00636348" w:rsidRDefault="00546B54" w:rsidP="00546B54">
      <w:pPr>
        <w:pStyle w:val="NoSpacing"/>
        <w:rPr>
          <w:rFonts w:ascii="Arial" w:hAnsi="Arial" w:cs="Arial"/>
          <w:color w:val="404040" w:themeColor="text1" w:themeTint="BF"/>
          <w:sz w:val="16"/>
        </w:rPr>
      </w:pPr>
      <w:r w:rsidRPr="00636348">
        <w:rPr>
          <w:rFonts w:ascii="Arial" w:hAnsi="Arial" w:cs="Arial"/>
          <w:b/>
          <w:bCs/>
          <w:color w:val="404040" w:themeColor="text1" w:themeTint="BF"/>
          <w:sz w:val="16"/>
        </w:rPr>
        <w:t>REVERSE/WHITE</w:t>
      </w:r>
    </w:p>
    <w:p w14:paraId="6E65D767" w14:textId="77777777" w:rsidR="00546B54" w:rsidRPr="00636348" w:rsidRDefault="00546B54" w:rsidP="00546B54">
      <w:pPr>
        <w:pStyle w:val="NoSpacing"/>
        <w:rPr>
          <w:rFonts w:ascii="Arial" w:hAnsi="Arial" w:cs="Arial"/>
          <w:color w:val="404040" w:themeColor="text1" w:themeTint="BF"/>
          <w:sz w:val="16"/>
        </w:rPr>
      </w:pPr>
      <w:r w:rsidRPr="00636348">
        <w:rPr>
          <w:rFonts w:ascii="Arial" w:hAnsi="Arial" w:cs="Arial"/>
          <w:color w:val="404040" w:themeColor="text1" w:themeTint="BF"/>
          <w:sz w:val="16"/>
        </w:rPr>
        <w:t>For overlay on any dark background.</w:t>
      </w:r>
    </w:p>
    <w:p w14:paraId="540570EB" w14:textId="77777777" w:rsidR="00546B54" w:rsidRPr="00636348" w:rsidRDefault="00301668" w:rsidP="00546B54">
      <w:pPr>
        <w:pStyle w:val="NoSpacing"/>
        <w:numPr>
          <w:ilvl w:val="0"/>
          <w:numId w:val="21"/>
        </w:numPr>
        <w:rPr>
          <w:rFonts w:ascii="Arial" w:hAnsi="Arial" w:cs="Arial"/>
          <w:color w:val="404040" w:themeColor="text1" w:themeTint="BF"/>
          <w:sz w:val="16"/>
        </w:rPr>
      </w:pPr>
      <w:hyperlink r:id="rId46" w:tgtFrame="_blank" w:history="1">
        <w:r w:rsidR="00546B54" w:rsidRPr="00636348">
          <w:rPr>
            <w:rStyle w:val="Hyperlink"/>
            <w:rFonts w:ascii="Arial" w:hAnsi="Arial" w:cs="Arial"/>
            <w:color w:val="404040" w:themeColor="text1" w:themeTint="BF"/>
            <w:sz w:val="16"/>
          </w:rPr>
          <w:t>WorkSource_ajc_reverse.png</w:t>
        </w:r>
      </w:hyperlink>
    </w:p>
    <w:p w14:paraId="6FC9D3CA" w14:textId="77777777" w:rsidR="00546B54" w:rsidRPr="00636348" w:rsidRDefault="00301668" w:rsidP="00546B54">
      <w:pPr>
        <w:pStyle w:val="NoSpacing"/>
        <w:numPr>
          <w:ilvl w:val="0"/>
          <w:numId w:val="21"/>
        </w:numPr>
        <w:rPr>
          <w:rFonts w:ascii="Arial" w:hAnsi="Arial" w:cs="Arial"/>
          <w:color w:val="404040" w:themeColor="text1" w:themeTint="BF"/>
          <w:sz w:val="16"/>
        </w:rPr>
      </w:pPr>
      <w:hyperlink r:id="rId47" w:tgtFrame="_blank" w:history="1">
        <w:proofErr w:type="spellStart"/>
        <w:r w:rsidR="00546B54" w:rsidRPr="00636348">
          <w:rPr>
            <w:rStyle w:val="Hyperlink"/>
            <w:rFonts w:ascii="Arial" w:hAnsi="Arial" w:cs="Arial"/>
            <w:color w:val="404040" w:themeColor="text1" w:themeTint="BF"/>
            <w:sz w:val="16"/>
          </w:rPr>
          <w:t>WorkSource_ajc_reverse.eps</w:t>
        </w:r>
        <w:proofErr w:type="spellEnd"/>
      </w:hyperlink>
    </w:p>
    <w:p w14:paraId="2CCEE638" w14:textId="77777777" w:rsidR="00546B54" w:rsidRPr="00636348" w:rsidRDefault="00546B54" w:rsidP="00546B54">
      <w:pPr>
        <w:pStyle w:val="NoSpacing"/>
        <w:rPr>
          <w:rFonts w:ascii="Arial" w:hAnsi="Arial" w:cs="Arial"/>
          <w:color w:val="404040" w:themeColor="text1" w:themeTint="BF"/>
          <w:sz w:val="16"/>
        </w:rPr>
      </w:pPr>
      <w:r w:rsidRPr="00636348">
        <w:rPr>
          <w:rFonts w:ascii="Arial" w:hAnsi="Arial" w:cs="Arial"/>
          <w:b/>
          <w:bCs/>
          <w:color w:val="404040" w:themeColor="text1" w:themeTint="BF"/>
          <w:sz w:val="16"/>
        </w:rPr>
        <w:t> </w:t>
      </w:r>
    </w:p>
    <w:p w14:paraId="1862B34F" w14:textId="77777777" w:rsidR="00546B54" w:rsidRPr="00636348" w:rsidRDefault="00546B54" w:rsidP="00546B54">
      <w:pPr>
        <w:pStyle w:val="NoSpacing"/>
        <w:rPr>
          <w:rFonts w:ascii="Arial" w:hAnsi="Arial" w:cs="Arial"/>
          <w:color w:val="404040" w:themeColor="text1" w:themeTint="BF"/>
          <w:sz w:val="16"/>
        </w:rPr>
      </w:pPr>
      <w:r w:rsidRPr="00636348">
        <w:rPr>
          <w:rFonts w:ascii="Arial" w:hAnsi="Arial" w:cs="Arial"/>
          <w:b/>
          <w:bCs/>
          <w:color w:val="404040" w:themeColor="text1" w:themeTint="BF"/>
          <w:sz w:val="16"/>
        </w:rPr>
        <w:t>REVERSE WITH COLOR</w:t>
      </w:r>
    </w:p>
    <w:p w14:paraId="1D85A3AF" w14:textId="77777777" w:rsidR="00546B54" w:rsidRPr="00636348" w:rsidRDefault="00546B54" w:rsidP="00546B54">
      <w:pPr>
        <w:pStyle w:val="NoSpacing"/>
        <w:rPr>
          <w:rFonts w:ascii="Arial" w:hAnsi="Arial" w:cs="Arial"/>
          <w:color w:val="404040" w:themeColor="text1" w:themeTint="BF"/>
          <w:sz w:val="16"/>
        </w:rPr>
      </w:pPr>
      <w:r w:rsidRPr="00636348">
        <w:rPr>
          <w:rFonts w:ascii="Arial" w:hAnsi="Arial" w:cs="Arial"/>
          <w:color w:val="404040" w:themeColor="text1" w:themeTint="BF"/>
          <w:sz w:val="16"/>
        </w:rPr>
        <w:t>For overlay on any dark background.</w:t>
      </w:r>
    </w:p>
    <w:p w14:paraId="2AE53D14" w14:textId="77777777" w:rsidR="00546B54" w:rsidRPr="00636348" w:rsidRDefault="00301668" w:rsidP="00546B54">
      <w:pPr>
        <w:pStyle w:val="NoSpacing"/>
        <w:numPr>
          <w:ilvl w:val="0"/>
          <w:numId w:val="22"/>
        </w:numPr>
        <w:rPr>
          <w:rFonts w:ascii="Arial" w:hAnsi="Arial" w:cs="Arial"/>
          <w:color w:val="404040" w:themeColor="text1" w:themeTint="BF"/>
          <w:sz w:val="16"/>
        </w:rPr>
      </w:pPr>
      <w:hyperlink r:id="rId48" w:tgtFrame="_blank" w:history="1">
        <w:r w:rsidR="00546B54" w:rsidRPr="00636348">
          <w:rPr>
            <w:rStyle w:val="Hyperlink"/>
            <w:rFonts w:ascii="Arial" w:hAnsi="Arial" w:cs="Arial"/>
            <w:color w:val="404040" w:themeColor="text1" w:themeTint="BF"/>
            <w:sz w:val="16"/>
          </w:rPr>
          <w:t>WorkSource_ajc_reverse&amp;yellow.png</w:t>
        </w:r>
      </w:hyperlink>
    </w:p>
    <w:p w14:paraId="3764ED33" w14:textId="77777777" w:rsidR="00546B54" w:rsidRPr="00636348" w:rsidRDefault="00301668" w:rsidP="00546B54">
      <w:pPr>
        <w:pStyle w:val="NoSpacing"/>
        <w:numPr>
          <w:ilvl w:val="0"/>
          <w:numId w:val="22"/>
        </w:numPr>
        <w:rPr>
          <w:rFonts w:ascii="Arial" w:hAnsi="Arial" w:cs="Arial"/>
          <w:color w:val="404040" w:themeColor="text1" w:themeTint="BF"/>
          <w:sz w:val="16"/>
        </w:rPr>
      </w:pPr>
      <w:hyperlink r:id="rId49" w:tgtFrame="_blank" w:history="1">
        <w:proofErr w:type="spellStart"/>
        <w:r w:rsidR="00546B54" w:rsidRPr="00636348">
          <w:rPr>
            <w:rStyle w:val="Hyperlink"/>
            <w:rFonts w:ascii="Arial" w:hAnsi="Arial" w:cs="Arial"/>
            <w:color w:val="404040" w:themeColor="text1" w:themeTint="BF"/>
            <w:sz w:val="16"/>
          </w:rPr>
          <w:t>WorkSource_ajc_reverseyellow.eps</w:t>
        </w:r>
        <w:proofErr w:type="spellEnd"/>
      </w:hyperlink>
    </w:p>
    <w:p w14:paraId="35EC9B90" w14:textId="77777777" w:rsidR="00546B54" w:rsidRPr="00636348" w:rsidRDefault="00301668" w:rsidP="00546B54">
      <w:pPr>
        <w:pStyle w:val="NoSpacing"/>
        <w:numPr>
          <w:ilvl w:val="0"/>
          <w:numId w:val="22"/>
        </w:numPr>
        <w:rPr>
          <w:rFonts w:ascii="Arial" w:hAnsi="Arial" w:cs="Arial"/>
          <w:color w:val="404040" w:themeColor="text1" w:themeTint="BF"/>
          <w:sz w:val="16"/>
        </w:rPr>
      </w:pPr>
      <w:hyperlink r:id="rId50" w:tgtFrame="_blank" w:history="1">
        <w:r w:rsidR="00546B54" w:rsidRPr="00636348">
          <w:rPr>
            <w:rStyle w:val="Hyperlink"/>
            <w:rFonts w:ascii="Arial" w:hAnsi="Arial" w:cs="Arial"/>
            <w:color w:val="404040" w:themeColor="text1" w:themeTint="BF"/>
            <w:sz w:val="16"/>
          </w:rPr>
          <w:t>WorkSource_ajc_</w:t>
        </w:r>
        <w:proofErr w:type="gramStart"/>
        <w:r w:rsidR="00546B54" w:rsidRPr="00636348">
          <w:rPr>
            <w:rStyle w:val="Hyperlink"/>
            <w:rFonts w:ascii="Arial" w:hAnsi="Arial" w:cs="Arial"/>
            <w:color w:val="404040" w:themeColor="text1" w:themeTint="BF"/>
            <w:sz w:val="16"/>
          </w:rPr>
          <w:t>reverse,yellowblue.png</w:t>
        </w:r>
        <w:proofErr w:type="gramEnd"/>
      </w:hyperlink>
    </w:p>
    <w:p w14:paraId="5118BB94" w14:textId="77777777" w:rsidR="00546B54" w:rsidRPr="00636348" w:rsidRDefault="00301668" w:rsidP="00546B54">
      <w:pPr>
        <w:pStyle w:val="NoSpacing"/>
        <w:numPr>
          <w:ilvl w:val="0"/>
          <w:numId w:val="22"/>
        </w:numPr>
        <w:rPr>
          <w:rFonts w:ascii="Arial" w:hAnsi="Arial" w:cs="Arial"/>
          <w:color w:val="404040" w:themeColor="text1" w:themeTint="BF"/>
          <w:sz w:val="16"/>
        </w:rPr>
      </w:pPr>
      <w:hyperlink r:id="rId51" w:tgtFrame="_blank" w:history="1">
        <w:proofErr w:type="spellStart"/>
        <w:r w:rsidR="00546B54" w:rsidRPr="00636348">
          <w:rPr>
            <w:rStyle w:val="Hyperlink"/>
            <w:rFonts w:ascii="Arial" w:hAnsi="Arial" w:cs="Arial"/>
            <w:color w:val="404040" w:themeColor="text1" w:themeTint="BF"/>
            <w:sz w:val="16"/>
          </w:rPr>
          <w:t>WorkSource_ajc_</w:t>
        </w:r>
        <w:proofErr w:type="gramStart"/>
        <w:r w:rsidR="00546B54" w:rsidRPr="00636348">
          <w:rPr>
            <w:rStyle w:val="Hyperlink"/>
            <w:rFonts w:ascii="Arial" w:hAnsi="Arial" w:cs="Arial"/>
            <w:color w:val="404040" w:themeColor="text1" w:themeTint="BF"/>
            <w:sz w:val="16"/>
          </w:rPr>
          <w:t>reverse,yellow</w:t>
        </w:r>
        <w:proofErr w:type="gramEnd"/>
        <w:r w:rsidR="00546B54" w:rsidRPr="00636348">
          <w:rPr>
            <w:rStyle w:val="Hyperlink"/>
            <w:rFonts w:ascii="Arial" w:hAnsi="Arial" w:cs="Arial"/>
            <w:color w:val="404040" w:themeColor="text1" w:themeTint="BF"/>
            <w:sz w:val="16"/>
          </w:rPr>
          <w:t>&amp;blue.eps</w:t>
        </w:r>
        <w:proofErr w:type="spellEnd"/>
      </w:hyperlink>
    </w:p>
    <w:p w14:paraId="3CE0F58E" w14:textId="77777777" w:rsidR="00546B54" w:rsidRPr="00636348" w:rsidRDefault="00546B54" w:rsidP="00546B54">
      <w:pPr>
        <w:pStyle w:val="NoSpacing"/>
        <w:rPr>
          <w:rFonts w:ascii="Arial" w:hAnsi="Arial" w:cs="Arial"/>
          <w:color w:val="404040" w:themeColor="text1" w:themeTint="BF"/>
          <w:sz w:val="20"/>
        </w:rPr>
        <w:sectPr w:rsidR="00546B54" w:rsidRPr="00636348" w:rsidSect="009B642A">
          <w:type w:val="continuous"/>
          <w:pgSz w:w="12240" w:h="15840"/>
          <w:pgMar w:top="864" w:right="1440" w:bottom="1296" w:left="1440" w:header="720" w:footer="0" w:gutter="0"/>
          <w:cols w:num="2" w:space="720"/>
          <w:docGrid w:linePitch="360"/>
        </w:sectPr>
      </w:pPr>
    </w:p>
    <w:p w14:paraId="1D392BCB" w14:textId="77777777" w:rsidR="00546B54" w:rsidRPr="00636348" w:rsidRDefault="00546B54" w:rsidP="00546B54">
      <w:pPr>
        <w:pStyle w:val="NoSpacing"/>
        <w:rPr>
          <w:rFonts w:ascii="Arial" w:hAnsi="Arial" w:cs="Arial"/>
          <w:color w:val="404040" w:themeColor="text1" w:themeTint="BF"/>
          <w:sz w:val="20"/>
        </w:rPr>
      </w:pPr>
    </w:p>
    <w:p w14:paraId="3551D11B" w14:textId="77777777" w:rsidR="00546B54" w:rsidRPr="00636348" w:rsidRDefault="00546B54" w:rsidP="00546B54">
      <w:pPr>
        <w:pStyle w:val="NoSpacing"/>
        <w:rPr>
          <w:rFonts w:ascii="Arial" w:hAnsi="Arial" w:cs="Arial"/>
          <w:b/>
          <w:color w:val="404040" w:themeColor="text1" w:themeTint="BF"/>
          <w:u w:val="single"/>
        </w:rPr>
      </w:pPr>
    </w:p>
    <w:p w14:paraId="1ECFC1CB" w14:textId="77777777" w:rsidR="00546B54" w:rsidRPr="00B355C6" w:rsidRDefault="00546B54" w:rsidP="00546B54">
      <w:pPr>
        <w:pStyle w:val="NoSpacing"/>
        <w:rPr>
          <w:rFonts w:ascii="Arial" w:hAnsi="Arial" w:cs="Arial"/>
          <w:b/>
          <w:color w:val="404040" w:themeColor="text1" w:themeTint="BF"/>
          <w:sz w:val="24"/>
          <w:szCs w:val="24"/>
          <w:u w:val="single"/>
        </w:rPr>
      </w:pPr>
      <w:r w:rsidRPr="00B355C6">
        <w:rPr>
          <w:rFonts w:ascii="Arial" w:hAnsi="Arial" w:cs="Arial"/>
          <w:b/>
          <w:color w:val="404040" w:themeColor="text1" w:themeTint="BF"/>
          <w:sz w:val="24"/>
          <w:szCs w:val="24"/>
          <w:u w:val="single"/>
        </w:rPr>
        <w:t>WorkSource Color Scheme</w:t>
      </w:r>
    </w:p>
    <w:p w14:paraId="234A3914" w14:textId="77777777" w:rsidR="00546B54" w:rsidRDefault="00546B54" w:rsidP="00546B54">
      <w:pPr>
        <w:pStyle w:val="NoSpacing"/>
        <w:rPr>
          <w:color w:val="404040" w:themeColor="text1" w:themeTint="BF"/>
        </w:rPr>
      </w:pPr>
      <w:r w:rsidRPr="00636348">
        <w:rPr>
          <w:rFonts w:ascii="Arial" w:hAnsi="Arial" w:cs="Arial"/>
          <w:color w:val="404040" w:themeColor="text1" w:themeTint="BF"/>
          <w:sz w:val="20"/>
          <w:szCs w:val="20"/>
        </w:rPr>
        <w:t>Below are the Primary, Secondary and American Job Center (AJC) tagline color schemes. Use only primary and secondary colors when creating WorkSource materials. Use CMYK values for printed documents. Use RGB and HEX values for digital media. Provide the Pantone</w:t>
      </w:r>
      <w:r w:rsidRPr="00636348">
        <w:rPr>
          <w:color w:val="404040" w:themeColor="text1" w:themeTint="BF"/>
        </w:rPr>
        <w:t>™ number for vinyl and embroidery color match.</w:t>
      </w:r>
    </w:p>
    <w:p w14:paraId="717C6DCF" w14:textId="77777777" w:rsidR="00546B54" w:rsidRDefault="00546B54" w:rsidP="00546B54">
      <w:pPr>
        <w:pStyle w:val="NoSpacing"/>
        <w:rPr>
          <w:color w:val="404040" w:themeColor="text1" w:themeTint="BF"/>
        </w:rPr>
      </w:pPr>
    </w:p>
    <w:p w14:paraId="4D8D8B38" w14:textId="77777777" w:rsidR="00546B54" w:rsidRPr="00636348" w:rsidRDefault="00546B54" w:rsidP="00546B54">
      <w:pPr>
        <w:pStyle w:val="NoSpacing"/>
        <w:rPr>
          <w:color w:val="404040" w:themeColor="text1" w:themeTint="BF"/>
        </w:rPr>
      </w:pP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p>
    <w:p w14:paraId="4A22C846" w14:textId="77777777" w:rsidR="00546B54" w:rsidRPr="001A0BCD" w:rsidRDefault="00546B54" w:rsidP="00546B54">
      <w:pPr>
        <w:pStyle w:val="NoSpacing"/>
        <w:jc w:val="center"/>
        <w:sectPr w:rsidR="00546B54" w:rsidRPr="001A0BCD" w:rsidSect="00407029">
          <w:type w:val="continuous"/>
          <w:pgSz w:w="12240" w:h="15840"/>
          <w:pgMar w:top="864" w:right="1440" w:bottom="1296" w:left="1440" w:header="720" w:footer="720" w:gutter="0"/>
          <w:cols w:space="720"/>
          <w:docGrid w:linePitch="360"/>
        </w:sectPr>
      </w:pPr>
      <w:r>
        <w:rPr>
          <w:rFonts w:ascii="Arial" w:hAnsi="Arial" w:cs="Arial"/>
          <w:noProof/>
          <w:sz w:val="20"/>
          <w:szCs w:val="20"/>
        </w:rPr>
        <w:drawing>
          <wp:inline distT="0" distB="0" distL="0" distR="0" wp14:anchorId="4A8CA5CD" wp14:editId="10C18D81">
            <wp:extent cx="4274185" cy="20345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341498" cy="2066581"/>
                    </a:xfrm>
                    <a:prstGeom prst="rect">
                      <a:avLst/>
                    </a:prstGeom>
                    <a:noFill/>
                    <a:ln>
                      <a:noFill/>
                    </a:ln>
                  </pic:spPr>
                </pic:pic>
              </a:graphicData>
            </a:graphic>
          </wp:inline>
        </w:drawing>
      </w:r>
    </w:p>
    <w:p w14:paraId="3369F29B" w14:textId="77777777" w:rsidR="00546B54" w:rsidRPr="000D4902" w:rsidRDefault="00546B54" w:rsidP="00546B54">
      <w:pPr>
        <w:pStyle w:val="NoSpacing"/>
        <w:rPr>
          <w:rFonts w:ascii="Arial" w:hAnsi="Arial" w:cs="Arial"/>
          <w:sz w:val="20"/>
          <w:szCs w:val="20"/>
        </w:rPr>
        <w:sectPr w:rsidR="00546B54" w:rsidRPr="000D4902" w:rsidSect="00DE4048">
          <w:type w:val="continuous"/>
          <w:pgSz w:w="12240" w:h="15840"/>
          <w:pgMar w:top="864" w:right="1440" w:bottom="1296" w:left="1440" w:header="720" w:footer="0" w:gutter="0"/>
          <w:cols w:num="3" w:space="720"/>
          <w:docGrid w:linePitch="360"/>
        </w:sectPr>
      </w:pPr>
    </w:p>
    <w:p w14:paraId="1B2B2DAF" w14:textId="3E6C27C5" w:rsidR="00546B54" w:rsidRPr="00B355C6" w:rsidRDefault="00546B54" w:rsidP="00546B54">
      <w:pPr>
        <w:pStyle w:val="NoSpacing"/>
        <w:rPr>
          <w:rFonts w:ascii="Arial" w:hAnsi="Arial" w:cs="Arial"/>
          <w:b/>
          <w:color w:val="404040" w:themeColor="text1" w:themeTint="BF"/>
          <w:sz w:val="24"/>
          <w:szCs w:val="24"/>
          <w:u w:val="single"/>
        </w:rPr>
      </w:pPr>
      <w:r w:rsidRPr="00B355C6">
        <w:rPr>
          <w:rFonts w:ascii="Arial" w:hAnsi="Arial" w:cs="Arial"/>
          <w:b/>
          <w:color w:val="404040" w:themeColor="text1" w:themeTint="BF"/>
          <w:sz w:val="24"/>
          <w:szCs w:val="24"/>
          <w:u w:val="single"/>
        </w:rPr>
        <w:lastRenderedPageBreak/>
        <w:t>Approved Fonts</w:t>
      </w:r>
    </w:p>
    <w:p w14:paraId="628462AC" w14:textId="77777777" w:rsidR="00546B54" w:rsidRPr="00636348" w:rsidRDefault="00546B54" w:rsidP="00546B54">
      <w:pPr>
        <w:pStyle w:val="NoSpacing"/>
        <w:rPr>
          <w:rFonts w:ascii="Arial" w:hAnsi="Arial" w:cs="Arial"/>
          <w:color w:val="404040" w:themeColor="text1" w:themeTint="BF"/>
          <w:sz w:val="20"/>
        </w:rPr>
      </w:pPr>
      <w:r w:rsidRPr="00636348">
        <w:rPr>
          <w:rFonts w:ascii="Arial" w:hAnsi="Arial" w:cs="Arial"/>
          <w:color w:val="404040" w:themeColor="text1" w:themeTint="BF"/>
          <w:sz w:val="20"/>
        </w:rPr>
        <w:t>The approved fonts for WSCB are:</w:t>
      </w:r>
    </w:p>
    <w:p w14:paraId="0BCA40FF" w14:textId="77777777" w:rsidR="00546B54" w:rsidRPr="00636348" w:rsidRDefault="00546B54" w:rsidP="00546B54">
      <w:pPr>
        <w:pStyle w:val="NoSpacing"/>
        <w:numPr>
          <w:ilvl w:val="0"/>
          <w:numId w:val="14"/>
        </w:numPr>
        <w:rPr>
          <w:rFonts w:ascii="Arial" w:hAnsi="Arial" w:cs="Arial"/>
          <w:color w:val="404040" w:themeColor="text1" w:themeTint="BF"/>
          <w:sz w:val="20"/>
        </w:rPr>
      </w:pPr>
      <w:r w:rsidRPr="00636348">
        <w:rPr>
          <w:rFonts w:ascii="Arial" w:hAnsi="Arial" w:cs="Arial"/>
          <w:color w:val="404040" w:themeColor="text1" w:themeTint="BF"/>
          <w:sz w:val="20"/>
        </w:rPr>
        <w:t>Futura</w:t>
      </w:r>
    </w:p>
    <w:p w14:paraId="692C2850" w14:textId="77777777" w:rsidR="00546B54" w:rsidRPr="00636348" w:rsidRDefault="00546B54" w:rsidP="00546B54">
      <w:pPr>
        <w:pStyle w:val="NoSpacing"/>
        <w:numPr>
          <w:ilvl w:val="0"/>
          <w:numId w:val="14"/>
        </w:numPr>
        <w:rPr>
          <w:rFonts w:ascii="Arial" w:hAnsi="Arial" w:cs="Arial"/>
          <w:color w:val="404040" w:themeColor="text1" w:themeTint="BF"/>
          <w:sz w:val="20"/>
        </w:rPr>
      </w:pPr>
      <w:r w:rsidRPr="00636348">
        <w:rPr>
          <w:rFonts w:ascii="Arial" w:hAnsi="Arial" w:cs="Arial"/>
          <w:color w:val="404040" w:themeColor="text1" w:themeTint="BF"/>
          <w:sz w:val="20"/>
        </w:rPr>
        <w:t>Century Gothic (substitute for when Futura is not available)</w:t>
      </w:r>
    </w:p>
    <w:p w14:paraId="5E136F4F" w14:textId="77777777" w:rsidR="00546B54" w:rsidRPr="00636348" w:rsidRDefault="00546B54" w:rsidP="00546B54">
      <w:pPr>
        <w:pStyle w:val="NoSpacing"/>
        <w:numPr>
          <w:ilvl w:val="0"/>
          <w:numId w:val="14"/>
        </w:numPr>
        <w:rPr>
          <w:rFonts w:ascii="Arial" w:hAnsi="Arial" w:cs="Arial"/>
          <w:color w:val="404040" w:themeColor="text1" w:themeTint="BF"/>
          <w:sz w:val="20"/>
        </w:rPr>
      </w:pPr>
      <w:r w:rsidRPr="00636348">
        <w:rPr>
          <w:rFonts w:ascii="Arial" w:hAnsi="Arial" w:cs="Arial"/>
          <w:color w:val="404040" w:themeColor="text1" w:themeTint="BF"/>
          <w:sz w:val="20"/>
        </w:rPr>
        <w:t>Arial (e-mail or material creation)</w:t>
      </w:r>
    </w:p>
    <w:p w14:paraId="2AA21945" w14:textId="77777777" w:rsidR="00546B54" w:rsidRPr="00636348" w:rsidRDefault="00546B54" w:rsidP="00546B54">
      <w:pPr>
        <w:pStyle w:val="NoSpacing"/>
        <w:numPr>
          <w:ilvl w:val="0"/>
          <w:numId w:val="14"/>
        </w:numPr>
        <w:rPr>
          <w:rFonts w:ascii="Arial" w:hAnsi="Arial" w:cs="Arial"/>
          <w:color w:val="404040" w:themeColor="text1" w:themeTint="BF"/>
          <w:sz w:val="20"/>
        </w:rPr>
      </w:pPr>
      <w:r w:rsidRPr="00636348">
        <w:rPr>
          <w:rFonts w:ascii="Arial" w:hAnsi="Arial" w:cs="Arial"/>
          <w:color w:val="404040" w:themeColor="text1" w:themeTint="BF"/>
          <w:sz w:val="20"/>
        </w:rPr>
        <w:t>Calibri (e-mail only)</w:t>
      </w:r>
      <w:r>
        <w:rPr>
          <w:rFonts w:ascii="Arial" w:hAnsi="Arial" w:cs="Arial"/>
          <w:color w:val="404040" w:themeColor="text1" w:themeTint="BF"/>
          <w:sz w:val="20"/>
        </w:rPr>
        <w:br/>
      </w:r>
    </w:p>
    <w:p w14:paraId="27B0314D" w14:textId="77777777" w:rsidR="00546B54" w:rsidRPr="00636348" w:rsidRDefault="00546B54" w:rsidP="00546B54">
      <w:pPr>
        <w:pStyle w:val="NoSpacing"/>
        <w:rPr>
          <w:rFonts w:ascii="Arial" w:hAnsi="Arial" w:cs="Arial"/>
          <w:color w:val="404040" w:themeColor="text1" w:themeTint="BF"/>
          <w:sz w:val="20"/>
        </w:rPr>
      </w:pPr>
      <w:r w:rsidRPr="00636348">
        <w:rPr>
          <w:rFonts w:ascii="Arial" w:hAnsi="Arial" w:cs="Arial"/>
          <w:color w:val="404040" w:themeColor="text1" w:themeTint="BF"/>
          <w:sz w:val="20"/>
        </w:rPr>
        <w:t>These fonts can be used through regular, bold, light, condensed and italic faces.</w:t>
      </w:r>
    </w:p>
    <w:p w14:paraId="2D602A85" w14:textId="77777777" w:rsidR="00546B54" w:rsidRPr="00636348" w:rsidRDefault="00546B54" w:rsidP="00546B54">
      <w:pPr>
        <w:pStyle w:val="NoSpacing"/>
        <w:rPr>
          <w:rFonts w:ascii="Arial" w:hAnsi="Arial" w:cs="Arial"/>
          <w:color w:val="404040" w:themeColor="text1" w:themeTint="BF"/>
          <w:sz w:val="20"/>
        </w:rPr>
      </w:pPr>
    </w:p>
    <w:p w14:paraId="5D4BF819" w14:textId="77777777" w:rsidR="00546B54" w:rsidRPr="00B355C6" w:rsidRDefault="00546B54" w:rsidP="00546B54">
      <w:pPr>
        <w:pStyle w:val="NoSpacing"/>
        <w:rPr>
          <w:rFonts w:ascii="Arial" w:hAnsi="Arial" w:cs="Arial"/>
          <w:b/>
          <w:color w:val="404040" w:themeColor="text1" w:themeTint="BF"/>
          <w:sz w:val="24"/>
          <w:szCs w:val="24"/>
          <w:u w:val="single"/>
        </w:rPr>
      </w:pPr>
      <w:r w:rsidRPr="00B355C6">
        <w:rPr>
          <w:rFonts w:ascii="Arial" w:hAnsi="Arial" w:cs="Arial"/>
          <w:b/>
          <w:color w:val="404040" w:themeColor="text1" w:themeTint="BF"/>
          <w:sz w:val="24"/>
          <w:szCs w:val="24"/>
          <w:u w:val="single"/>
        </w:rPr>
        <w:t xml:space="preserve">Copyright </w:t>
      </w:r>
      <w:r>
        <w:rPr>
          <w:rFonts w:ascii="Arial" w:hAnsi="Arial" w:cs="Arial"/>
          <w:b/>
          <w:color w:val="404040" w:themeColor="text1" w:themeTint="BF"/>
          <w:sz w:val="24"/>
          <w:szCs w:val="24"/>
          <w:u w:val="single"/>
        </w:rPr>
        <w:t>F</w:t>
      </w:r>
      <w:r w:rsidRPr="00B355C6">
        <w:rPr>
          <w:rFonts w:ascii="Arial" w:hAnsi="Arial" w:cs="Arial"/>
          <w:b/>
          <w:color w:val="404040" w:themeColor="text1" w:themeTint="BF"/>
          <w:sz w:val="24"/>
          <w:szCs w:val="24"/>
          <w:u w:val="single"/>
        </w:rPr>
        <w:t xml:space="preserve">ree </w:t>
      </w:r>
      <w:r>
        <w:rPr>
          <w:rFonts w:ascii="Arial" w:hAnsi="Arial" w:cs="Arial"/>
          <w:b/>
          <w:color w:val="404040" w:themeColor="text1" w:themeTint="BF"/>
          <w:sz w:val="24"/>
          <w:szCs w:val="24"/>
          <w:u w:val="single"/>
        </w:rPr>
        <w:t>I</w:t>
      </w:r>
      <w:r w:rsidRPr="00B355C6">
        <w:rPr>
          <w:rFonts w:ascii="Arial" w:hAnsi="Arial" w:cs="Arial"/>
          <w:b/>
          <w:color w:val="404040" w:themeColor="text1" w:themeTint="BF"/>
          <w:sz w:val="24"/>
          <w:szCs w:val="24"/>
          <w:u w:val="single"/>
        </w:rPr>
        <w:t>mages</w:t>
      </w:r>
    </w:p>
    <w:p w14:paraId="4679B15F" w14:textId="54762DC8" w:rsidR="00546B54" w:rsidRPr="00636348" w:rsidRDefault="00546B54" w:rsidP="00546B54">
      <w:pPr>
        <w:pStyle w:val="NoSpacing"/>
        <w:rPr>
          <w:rFonts w:ascii="Arial" w:hAnsi="Arial" w:cs="Arial"/>
          <w:color w:val="404040" w:themeColor="text1" w:themeTint="BF"/>
          <w:sz w:val="20"/>
        </w:rPr>
      </w:pPr>
      <w:r w:rsidRPr="00636348">
        <w:rPr>
          <w:rFonts w:ascii="Arial" w:hAnsi="Arial" w:cs="Arial"/>
          <w:color w:val="404040" w:themeColor="text1" w:themeTint="BF"/>
          <w:sz w:val="20"/>
          <w:szCs w:val="24"/>
        </w:rPr>
        <w:t xml:space="preserve">When creating flyers, ensure that when the picture is maximized to 100% view, the photo remains clear. Ensure that we are utilizing photos that are high-resolution, rights-free photos – </w:t>
      </w:r>
      <w:r w:rsidRPr="00636348">
        <w:rPr>
          <w:rFonts w:ascii="Arial" w:hAnsi="Arial" w:cs="Arial"/>
          <w:i/>
          <w:color w:val="404040" w:themeColor="text1" w:themeTint="BF"/>
          <w:sz w:val="20"/>
          <w:szCs w:val="24"/>
        </w:rPr>
        <w:t xml:space="preserve">See WorkSource Washington Brand Standards </w:t>
      </w:r>
      <w:r w:rsidR="00E32592">
        <w:rPr>
          <w:rFonts w:ascii="Arial" w:hAnsi="Arial" w:cs="Arial"/>
          <w:i/>
          <w:color w:val="404040" w:themeColor="text1" w:themeTint="BF"/>
          <w:sz w:val="20"/>
          <w:szCs w:val="24"/>
        </w:rPr>
        <w:t>found on www.worksourcebrandbasecamp.wa.gov</w:t>
      </w:r>
      <w:r w:rsidRPr="00636348">
        <w:rPr>
          <w:rFonts w:ascii="Arial" w:hAnsi="Arial" w:cs="Arial"/>
          <w:i/>
          <w:color w:val="404040" w:themeColor="text1" w:themeTint="BF"/>
          <w:sz w:val="20"/>
          <w:szCs w:val="24"/>
        </w:rPr>
        <w:t>.</w:t>
      </w:r>
      <w:r w:rsidRPr="00636348">
        <w:rPr>
          <w:rFonts w:ascii="Arial" w:hAnsi="Arial" w:cs="Arial"/>
          <w:color w:val="404040" w:themeColor="text1" w:themeTint="BF"/>
          <w:sz w:val="20"/>
          <w:szCs w:val="24"/>
        </w:rPr>
        <w:t xml:space="preserve"> </w:t>
      </w:r>
    </w:p>
    <w:p w14:paraId="45965EA1" w14:textId="77777777" w:rsidR="00546B54" w:rsidRPr="00636348" w:rsidRDefault="00546B54" w:rsidP="00546B54">
      <w:pPr>
        <w:pStyle w:val="NoSpacing"/>
        <w:rPr>
          <w:rFonts w:ascii="Arial" w:hAnsi="Arial" w:cs="Arial"/>
          <w:color w:val="404040" w:themeColor="text1" w:themeTint="BF"/>
          <w:sz w:val="20"/>
        </w:rPr>
      </w:pPr>
    </w:p>
    <w:p w14:paraId="34B92D84" w14:textId="77777777" w:rsidR="00546B54" w:rsidRPr="00B355C6" w:rsidRDefault="00546B54" w:rsidP="00546B54">
      <w:pPr>
        <w:pStyle w:val="NoSpacing"/>
        <w:rPr>
          <w:rFonts w:ascii="Arial" w:hAnsi="Arial" w:cs="Arial"/>
          <w:b/>
          <w:color w:val="404040" w:themeColor="text1" w:themeTint="BF"/>
          <w:sz w:val="24"/>
          <w:szCs w:val="24"/>
          <w:u w:val="single"/>
        </w:rPr>
      </w:pPr>
      <w:r w:rsidRPr="00B355C6">
        <w:rPr>
          <w:rFonts w:ascii="Arial" w:hAnsi="Arial" w:cs="Arial"/>
          <w:b/>
          <w:color w:val="404040" w:themeColor="text1" w:themeTint="BF"/>
          <w:sz w:val="24"/>
          <w:szCs w:val="24"/>
          <w:u w:val="single"/>
        </w:rPr>
        <w:t>Clear and Concise Message</w:t>
      </w:r>
    </w:p>
    <w:p w14:paraId="3F13F16D" w14:textId="77777777" w:rsidR="00546B54" w:rsidRPr="00636348" w:rsidRDefault="00546B54" w:rsidP="00546B54">
      <w:pPr>
        <w:pStyle w:val="NoSpacing"/>
        <w:rPr>
          <w:rFonts w:ascii="Arial" w:hAnsi="Arial" w:cs="Arial"/>
          <w:color w:val="404040" w:themeColor="text1" w:themeTint="BF"/>
          <w:sz w:val="20"/>
        </w:rPr>
      </w:pPr>
      <w:r w:rsidRPr="00636348">
        <w:rPr>
          <w:rFonts w:ascii="Arial" w:hAnsi="Arial" w:cs="Arial"/>
          <w:color w:val="404040" w:themeColor="text1" w:themeTint="BF"/>
          <w:sz w:val="20"/>
        </w:rPr>
        <w:t>Ensure that there is one clear, concise goal or purpose. Take note of white space, and don’t bury what’s important with too much of any element. This includes words, graphics, even space. A few should be held in prominence while others should be relegated into a supporting role. For Hiring Events include:</w:t>
      </w:r>
    </w:p>
    <w:p w14:paraId="7B21BF95" w14:textId="77777777" w:rsidR="00546B54" w:rsidRPr="00636348" w:rsidRDefault="00546B54" w:rsidP="00546B54">
      <w:pPr>
        <w:pStyle w:val="NoSpacing"/>
        <w:numPr>
          <w:ilvl w:val="0"/>
          <w:numId w:val="16"/>
        </w:numPr>
        <w:rPr>
          <w:rFonts w:ascii="Arial" w:hAnsi="Arial" w:cs="Arial"/>
          <w:color w:val="404040" w:themeColor="text1" w:themeTint="BF"/>
          <w:sz w:val="20"/>
        </w:rPr>
      </w:pPr>
      <w:r w:rsidRPr="00636348">
        <w:rPr>
          <w:rFonts w:ascii="Arial" w:hAnsi="Arial" w:cs="Arial"/>
          <w:color w:val="404040" w:themeColor="text1" w:themeTint="BF"/>
          <w:sz w:val="20"/>
        </w:rPr>
        <w:t>Date and time of the Hiring event - when referring to the time convention, please ensure that the ante meridiem and post meridiem have the periods in place. Example: “a.m.” vs “am</w:t>
      </w:r>
      <w:proofErr w:type="gramStart"/>
      <w:r w:rsidRPr="00636348">
        <w:rPr>
          <w:rFonts w:ascii="Arial" w:hAnsi="Arial" w:cs="Arial"/>
          <w:color w:val="404040" w:themeColor="text1" w:themeTint="BF"/>
          <w:sz w:val="20"/>
        </w:rPr>
        <w:t>”;</w:t>
      </w:r>
      <w:proofErr w:type="gramEnd"/>
    </w:p>
    <w:p w14:paraId="58BFA0ED" w14:textId="77777777" w:rsidR="00546B54" w:rsidRPr="00636348" w:rsidRDefault="00546B54" w:rsidP="00546B54">
      <w:pPr>
        <w:pStyle w:val="NoSpacing"/>
        <w:numPr>
          <w:ilvl w:val="0"/>
          <w:numId w:val="16"/>
        </w:numPr>
        <w:rPr>
          <w:rFonts w:ascii="Arial" w:hAnsi="Arial" w:cs="Arial"/>
          <w:color w:val="404040" w:themeColor="text1" w:themeTint="BF"/>
          <w:sz w:val="20"/>
        </w:rPr>
      </w:pPr>
      <w:r w:rsidRPr="00636348">
        <w:rPr>
          <w:rFonts w:ascii="Arial" w:hAnsi="Arial" w:cs="Arial"/>
          <w:color w:val="404040" w:themeColor="text1" w:themeTint="BF"/>
          <w:sz w:val="20"/>
        </w:rPr>
        <w:t xml:space="preserve">Location of where the event will take </w:t>
      </w:r>
      <w:proofErr w:type="gramStart"/>
      <w:r w:rsidRPr="00636348">
        <w:rPr>
          <w:rFonts w:ascii="Arial" w:hAnsi="Arial" w:cs="Arial"/>
          <w:color w:val="404040" w:themeColor="text1" w:themeTint="BF"/>
          <w:sz w:val="20"/>
        </w:rPr>
        <w:t>place;</w:t>
      </w:r>
      <w:proofErr w:type="gramEnd"/>
    </w:p>
    <w:p w14:paraId="4A8D9038" w14:textId="77777777" w:rsidR="00546B54" w:rsidRPr="00636348" w:rsidRDefault="00546B54" w:rsidP="00546B54">
      <w:pPr>
        <w:pStyle w:val="NoSpacing"/>
        <w:numPr>
          <w:ilvl w:val="0"/>
          <w:numId w:val="16"/>
        </w:numPr>
        <w:rPr>
          <w:rFonts w:ascii="Arial" w:hAnsi="Arial" w:cs="Arial"/>
          <w:color w:val="404040" w:themeColor="text1" w:themeTint="BF"/>
          <w:sz w:val="20"/>
        </w:rPr>
      </w:pPr>
      <w:r w:rsidRPr="00636348">
        <w:rPr>
          <w:rFonts w:ascii="Arial" w:hAnsi="Arial" w:cs="Arial"/>
          <w:color w:val="404040" w:themeColor="text1" w:themeTint="BF"/>
          <w:sz w:val="20"/>
        </w:rPr>
        <w:t xml:space="preserve">Keep the information short, concise and attention </w:t>
      </w:r>
      <w:proofErr w:type="gramStart"/>
      <w:r w:rsidRPr="00636348">
        <w:rPr>
          <w:rFonts w:ascii="Arial" w:hAnsi="Arial" w:cs="Arial"/>
          <w:color w:val="404040" w:themeColor="text1" w:themeTint="BF"/>
          <w:sz w:val="20"/>
        </w:rPr>
        <w:t>grabbing;</w:t>
      </w:r>
      <w:proofErr w:type="gramEnd"/>
    </w:p>
    <w:p w14:paraId="33E2924E" w14:textId="77777777" w:rsidR="00546B54" w:rsidRPr="00636348" w:rsidRDefault="00546B54" w:rsidP="00546B54">
      <w:pPr>
        <w:pStyle w:val="NoSpacing"/>
        <w:numPr>
          <w:ilvl w:val="0"/>
          <w:numId w:val="16"/>
        </w:numPr>
        <w:rPr>
          <w:rFonts w:ascii="Arial" w:hAnsi="Arial" w:cs="Arial"/>
          <w:color w:val="404040" w:themeColor="text1" w:themeTint="BF"/>
          <w:sz w:val="20"/>
        </w:rPr>
      </w:pPr>
      <w:r w:rsidRPr="00636348">
        <w:rPr>
          <w:rFonts w:ascii="Arial" w:hAnsi="Arial" w:cs="Arial"/>
          <w:color w:val="404040" w:themeColor="text1" w:themeTint="BF"/>
          <w:sz w:val="20"/>
        </w:rPr>
        <w:t xml:space="preserve">Reference finding us on Facebook at WorkSource Columbia Basin and encourage users to find us on WorkSourceWA.com using the Job ID when </w:t>
      </w:r>
      <w:proofErr w:type="gramStart"/>
      <w:r w:rsidRPr="00636348">
        <w:rPr>
          <w:rFonts w:ascii="Arial" w:hAnsi="Arial" w:cs="Arial"/>
          <w:color w:val="404040" w:themeColor="text1" w:themeTint="BF"/>
          <w:sz w:val="20"/>
        </w:rPr>
        <w:t>applicable;</w:t>
      </w:r>
      <w:proofErr w:type="gramEnd"/>
    </w:p>
    <w:p w14:paraId="16138BA3" w14:textId="77777777" w:rsidR="00546B54" w:rsidRPr="00636348" w:rsidRDefault="00546B54" w:rsidP="00546B54">
      <w:pPr>
        <w:pStyle w:val="NoSpacing"/>
        <w:numPr>
          <w:ilvl w:val="0"/>
          <w:numId w:val="16"/>
        </w:numPr>
        <w:rPr>
          <w:rFonts w:ascii="Arial" w:hAnsi="Arial" w:cs="Arial"/>
          <w:color w:val="404040" w:themeColor="text1" w:themeTint="BF"/>
          <w:sz w:val="20"/>
        </w:rPr>
      </w:pPr>
      <w:r w:rsidRPr="00636348">
        <w:rPr>
          <w:rFonts w:ascii="Arial" w:hAnsi="Arial" w:cs="Arial"/>
          <w:color w:val="404040" w:themeColor="text1" w:themeTint="BF"/>
          <w:sz w:val="20"/>
        </w:rPr>
        <w:t>Consistency – Ensure that proper grammar and spelling is throughout the messaging. (ex. if a series in a bullet starts with a capital letter, ensure the entire series shares that same flow)</w:t>
      </w:r>
    </w:p>
    <w:p w14:paraId="06E0A2C4" w14:textId="77777777" w:rsidR="00546B54" w:rsidRPr="00B355C6" w:rsidRDefault="00546B54" w:rsidP="00546B54">
      <w:pPr>
        <w:pStyle w:val="NoSpacing"/>
        <w:rPr>
          <w:rFonts w:ascii="Arial" w:hAnsi="Arial" w:cs="Arial"/>
          <w:color w:val="404040" w:themeColor="text1" w:themeTint="BF"/>
          <w:sz w:val="24"/>
          <w:szCs w:val="24"/>
        </w:rPr>
      </w:pPr>
    </w:p>
    <w:p w14:paraId="49A892CF" w14:textId="35AFC59F" w:rsidR="00D93223" w:rsidRDefault="00D93223" w:rsidP="00D93223">
      <w:pPr>
        <w:pStyle w:val="NoSpacing"/>
        <w:rPr>
          <w:rFonts w:ascii="Arial" w:hAnsi="Arial" w:cs="Arial"/>
          <w:b/>
          <w:color w:val="404040" w:themeColor="text1" w:themeTint="BF"/>
          <w:sz w:val="24"/>
          <w:szCs w:val="24"/>
          <w:u w:val="single"/>
        </w:rPr>
      </w:pPr>
      <w:r w:rsidRPr="00B355C6">
        <w:rPr>
          <w:rFonts w:ascii="Arial" w:hAnsi="Arial" w:cs="Arial"/>
          <w:b/>
          <w:color w:val="404040" w:themeColor="text1" w:themeTint="BF"/>
          <w:sz w:val="24"/>
          <w:szCs w:val="24"/>
          <w:u w:val="single"/>
        </w:rPr>
        <w:t xml:space="preserve">E-mail </w:t>
      </w:r>
    </w:p>
    <w:p w14:paraId="333D439F" w14:textId="532E15A5" w:rsidR="00D93223" w:rsidRPr="00D93223" w:rsidRDefault="002E6BE8" w:rsidP="00D93223">
      <w:pPr>
        <w:pStyle w:val="NoSpacing"/>
        <w:rPr>
          <w:rFonts w:ascii="Arial" w:hAnsi="Arial" w:cs="Arial"/>
          <w:color w:val="404040" w:themeColor="text1" w:themeTint="BF"/>
          <w:sz w:val="20"/>
          <w:szCs w:val="24"/>
        </w:rPr>
      </w:pPr>
      <w:r>
        <w:rPr>
          <w:rFonts w:ascii="Arial" w:hAnsi="Arial" w:cs="Arial"/>
          <w:color w:val="404040" w:themeColor="text1" w:themeTint="BF"/>
          <w:sz w:val="20"/>
          <w:szCs w:val="24"/>
        </w:rPr>
        <w:t>Due to standard business practices, t</w:t>
      </w:r>
      <w:r w:rsidR="00D93223">
        <w:rPr>
          <w:rFonts w:ascii="Arial" w:hAnsi="Arial" w:cs="Arial"/>
          <w:color w:val="404040" w:themeColor="text1" w:themeTint="BF"/>
          <w:sz w:val="20"/>
          <w:szCs w:val="24"/>
        </w:rPr>
        <w:t>he approved fonts for</w:t>
      </w:r>
      <w:r w:rsidR="00A04761">
        <w:rPr>
          <w:rFonts w:ascii="Arial" w:hAnsi="Arial" w:cs="Arial"/>
          <w:color w:val="404040" w:themeColor="text1" w:themeTint="BF"/>
          <w:sz w:val="20"/>
          <w:szCs w:val="24"/>
        </w:rPr>
        <w:t xml:space="preserve"> emails within</w:t>
      </w:r>
      <w:r w:rsidR="00D93223">
        <w:rPr>
          <w:rFonts w:ascii="Arial" w:hAnsi="Arial" w:cs="Arial"/>
          <w:color w:val="404040" w:themeColor="text1" w:themeTint="BF"/>
          <w:sz w:val="20"/>
          <w:szCs w:val="24"/>
        </w:rPr>
        <w:t xml:space="preserve"> WSCB are Arial and Calibri. These fonts can be used through regular, bold, light, condensed and italic faces. The minimum font size shall be size ‘8,’ with recommended font size as 10. </w:t>
      </w:r>
      <w:r w:rsidR="00597630">
        <w:rPr>
          <w:rFonts w:ascii="Arial" w:hAnsi="Arial" w:cs="Arial"/>
          <w:color w:val="404040" w:themeColor="text1" w:themeTint="BF"/>
          <w:sz w:val="20"/>
          <w:szCs w:val="24"/>
        </w:rPr>
        <w:t>Emails must be in blue or black font.</w:t>
      </w:r>
    </w:p>
    <w:p w14:paraId="08DD21CB" w14:textId="2133E6B6" w:rsidR="00D93223" w:rsidRDefault="00D93223" w:rsidP="00546B54">
      <w:pPr>
        <w:pStyle w:val="NoSpacing"/>
        <w:rPr>
          <w:rFonts w:ascii="Arial" w:hAnsi="Arial" w:cs="Arial"/>
          <w:b/>
          <w:color w:val="404040" w:themeColor="text1" w:themeTint="BF"/>
          <w:sz w:val="24"/>
          <w:szCs w:val="24"/>
          <w:u w:val="single"/>
        </w:rPr>
      </w:pPr>
    </w:p>
    <w:p w14:paraId="668568DC" w14:textId="77777777" w:rsidR="0041699F" w:rsidRDefault="0041699F" w:rsidP="0041699F">
      <w:pPr>
        <w:pStyle w:val="NoSpacing"/>
        <w:rPr>
          <w:rFonts w:ascii="Arial" w:hAnsi="Arial" w:cs="Arial"/>
          <w:color w:val="404040" w:themeColor="text1" w:themeTint="BF"/>
          <w:sz w:val="20"/>
          <w:szCs w:val="24"/>
        </w:rPr>
      </w:pPr>
      <w:r>
        <w:rPr>
          <w:rFonts w:ascii="Arial" w:hAnsi="Arial" w:cs="Arial"/>
          <w:color w:val="404040" w:themeColor="text1" w:themeTint="BF"/>
          <w:sz w:val="20"/>
          <w:szCs w:val="24"/>
        </w:rPr>
        <w:t>Black RGB – 0,0,0</w:t>
      </w:r>
    </w:p>
    <w:p w14:paraId="5F269740" w14:textId="1C67BC2C" w:rsidR="0041699F" w:rsidRPr="0041699F" w:rsidRDefault="0041699F" w:rsidP="00546B54">
      <w:pPr>
        <w:pStyle w:val="NoSpacing"/>
        <w:rPr>
          <w:rFonts w:ascii="Arial" w:hAnsi="Arial" w:cs="Arial"/>
          <w:color w:val="404040" w:themeColor="text1" w:themeTint="BF"/>
          <w:sz w:val="20"/>
          <w:szCs w:val="24"/>
        </w:rPr>
      </w:pPr>
      <w:r>
        <w:rPr>
          <w:rFonts w:ascii="Arial" w:hAnsi="Arial" w:cs="Arial"/>
          <w:color w:val="404040" w:themeColor="text1" w:themeTint="BF"/>
          <w:sz w:val="20"/>
          <w:szCs w:val="24"/>
        </w:rPr>
        <w:t>Blue RGB – 68,114,196</w:t>
      </w:r>
    </w:p>
    <w:p w14:paraId="34AC1B85" w14:textId="77777777" w:rsidR="00D93223" w:rsidRDefault="00D93223" w:rsidP="00546B54">
      <w:pPr>
        <w:pStyle w:val="NoSpacing"/>
        <w:rPr>
          <w:rFonts w:ascii="Arial" w:hAnsi="Arial" w:cs="Arial"/>
          <w:b/>
          <w:color w:val="404040" w:themeColor="text1" w:themeTint="BF"/>
          <w:sz w:val="24"/>
          <w:szCs w:val="24"/>
          <w:u w:val="single"/>
        </w:rPr>
      </w:pPr>
    </w:p>
    <w:p w14:paraId="72D0F5AB" w14:textId="26661122" w:rsidR="00546B54" w:rsidRPr="00B355C6" w:rsidRDefault="00546B54" w:rsidP="00546B54">
      <w:pPr>
        <w:pStyle w:val="NoSpacing"/>
        <w:rPr>
          <w:rFonts w:ascii="Arial" w:hAnsi="Arial" w:cs="Arial"/>
          <w:b/>
          <w:color w:val="404040" w:themeColor="text1" w:themeTint="BF"/>
          <w:sz w:val="24"/>
          <w:szCs w:val="24"/>
          <w:u w:val="single"/>
        </w:rPr>
      </w:pPr>
      <w:r w:rsidRPr="00B355C6">
        <w:rPr>
          <w:rFonts w:ascii="Arial" w:hAnsi="Arial" w:cs="Arial"/>
          <w:b/>
          <w:color w:val="404040" w:themeColor="text1" w:themeTint="BF"/>
          <w:sz w:val="24"/>
          <w:szCs w:val="24"/>
          <w:u w:val="single"/>
        </w:rPr>
        <w:t>E-mail Signatures</w:t>
      </w:r>
    </w:p>
    <w:p w14:paraId="556D915D" w14:textId="06242B08" w:rsidR="00546B54" w:rsidRPr="00636348" w:rsidRDefault="00546B54" w:rsidP="00546B54">
      <w:pPr>
        <w:pStyle w:val="NoSpacing"/>
        <w:rPr>
          <w:rFonts w:ascii="Arial" w:hAnsi="Arial" w:cs="Arial"/>
          <w:color w:val="404040" w:themeColor="text1" w:themeTint="BF"/>
          <w:sz w:val="20"/>
        </w:rPr>
      </w:pPr>
      <w:r w:rsidRPr="00636348">
        <w:rPr>
          <w:rFonts w:ascii="Arial" w:hAnsi="Arial" w:cs="Arial"/>
          <w:color w:val="404040" w:themeColor="text1" w:themeTint="BF"/>
          <w:sz w:val="20"/>
        </w:rPr>
        <w:t>As we want to ensure that all materials that come through WSCB is branded appropriately, one avenue that is considered branding is e-mail. Signature information must match the text on your WorkSource business card. This communicates a consistent identity and serves the interest of the entire WorkSource system.</w:t>
      </w:r>
      <w:r w:rsidR="002E6BE8">
        <w:rPr>
          <w:rFonts w:ascii="Arial" w:hAnsi="Arial" w:cs="Arial"/>
          <w:color w:val="404040" w:themeColor="text1" w:themeTint="BF"/>
          <w:sz w:val="20"/>
        </w:rPr>
        <w:t xml:space="preserve"> Additionally, we wanted to make hyperlinks and feedback easy to capture so you’ll see this embedded down below.</w:t>
      </w:r>
      <w:r w:rsidRPr="00636348">
        <w:rPr>
          <w:rFonts w:ascii="Arial" w:hAnsi="Arial" w:cs="Arial"/>
          <w:color w:val="404040" w:themeColor="text1" w:themeTint="BF"/>
          <w:sz w:val="20"/>
        </w:rPr>
        <w:t xml:space="preserve"> </w:t>
      </w:r>
      <w:r w:rsidRPr="00636348">
        <w:rPr>
          <w:rFonts w:ascii="Arial" w:hAnsi="Arial" w:cs="Arial"/>
          <w:color w:val="404040" w:themeColor="text1" w:themeTint="BF"/>
          <w:sz w:val="20"/>
          <w:szCs w:val="20"/>
        </w:rPr>
        <w:t>Listed below</w:t>
      </w:r>
      <w:r w:rsidR="00FD3BB4">
        <w:rPr>
          <w:rFonts w:ascii="Arial" w:hAnsi="Arial" w:cs="Arial"/>
          <w:color w:val="404040" w:themeColor="text1" w:themeTint="BF"/>
          <w:sz w:val="20"/>
          <w:szCs w:val="20"/>
        </w:rPr>
        <w:t xml:space="preserve">, you will find the components of a branded signature, in the order and format required. Additional components are not allowable. </w:t>
      </w:r>
    </w:p>
    <w:p w14:paraId="676E7A85" w14:textId="77777777" w:rsidR="00546B54" w:rsidRDefault="00546B54" w:rsidP="00546B54">
      <w:pPr>
        <w:pStyle w:val="NoSpacing"/>
        <w:rPr>
          <w:rFonts w:ascii="Arial" w:hAnsi="Arial" w:cs="Arial"/>
          <w:sz w:val="20"/>
        </w:rPr>
      </w:pPr>
    </w:p>
    <w:p w14:paraId="145F2313" w14:textId="77777777" w:rsidR="00546B54" w:rsidRPr="00636348" w:rsidRDefault="00546B54" w:rsidP="00546B54">
      <w:pPr>
        <w:pStyle w:val="NoSpacing"/>
        <w:numPr>
          <w:ilvl w:val="0"/>
          <w:numId w:val="23"/>
        </w:numPr>
        <w:rPr>
          <w:rFonts w:ascii="Arial" w:hAnsi="Arial" w:cs="Arial"/>
          <w:color w:val="404040" w:themeColor="text1" w:themeTint="BF"/>
          <w:sz w:val="20"/>
          <w:szCs w:val="20"/>
        </w:rPr>
      </w:pPr>
      <w:proofErr w:type="gramStart"/>
      <w:r w:rsidRPr="00636348">
        <w:rPr>
          <w:rFonts w:ascii="Arial" w:hAnsi="Arial" w:cs="Arial"/>
          <w:color w:val="404040" w:themeColor="text1" w:themeTint="BF"/>
          <w:sz w:val="20"/>
        </w:rPr>
        <w:t>Name;</w:t>
      </w:r>
      <w:proofErr w:type="gramEnd"/>
    </w:p>
    <w:p w14:paraId="20D152D1" w14:textId="77777777" w:rsidR="00546B54" w:rsidRPr="00636348" w:rsidRDefault="00546B54" w:rsidP="00546B54">
      <w:pPr>
        <w:pStyle w:val="NoSpacing"/>
        <w:numPr>
          <w:ilvl w:val="0"/>
          <w:numId w:val="23"/>
        </w:numPr>
        <w:rPr>
          <w:rFonts w:ascii="Arial" w:hAnsi="Arial" w:cs="Arial"/>
          <w:color w:val="404040" w:themeColor="text1" w:themeTint="BF"/>
          <w:sz w:val="20"/>
          <w:szCs w:val="20"/>
        </w:rPr>
      </w:pPr>
      <w:proofErr w:type="gramStart"/>
      <w:r w:rsidRPr="00636348">
        <w:rPr>
          <w:rFonts w:ascii="Arial" w:hAnsi="Arial" w:cs="Arial"/>
          <w:color w:val="404040" w:themeColor="text1" w:themeTint="BF"/>
          <w:sz w:val="20"/>
        </w:rPr>
        <w:t>Position;</w:t>
      </w:r>
      <w:proofErr w:type="gramEnd"/>
    </w:p>
    <w:p w14:paraId="1962D746" w14:textId="77777777" w:rsidR="00546B54" w:rsidRPr="00636348" w:rsidRDefault="00546B54" w:rsidP="00546B54">
      <w:pPr>
        <w:pStyle w:val="NoSpacing"/>
        <w:numPr>
          <w:ilvl w:val="0"/>
          <w:numId w:val="23"/>
        </w:numPr>
        <w:rPr>
          <w:rFonts w:ascii="Arial" w:hAnsi="Arial" w:cs="Arial"/>
          <w:color w:val="404040" w:themeColor="text1" w:themeTint="BF"/>
          <w:sz w:val="20"/>
          <w:szCs w:val="20"/>
        </w:rPr>
      </w:pPr>
      <w:proofErr w:type="gramStart"/>
      <w:r w:rsidRPr="00636348">
        <w:rPr>
          <w:rFonts w:ascii="Arial" w:hAnsi="Arial" w:cs="Arial"/>
          <w:color w:val="404040" w:themeColor="text1" w:themeTint="BF"/>
          <w:sz w:val="20"/>
        </w:rPr>
        <w:t>Address;</w:t>
      </w:r>
      <w:proofErr w:type="gramEnd"/>
    </w:p>
    <w:p w14:paraId="7FE94682" w14:textId="77777777" w:rsidR="00546B54" w:rsidRPr="00636348" w:rsidRDefault="00546B54" w:rsidP="00546B54">
      <w:pPr>
        <w:pStyle w:val="NoSpacing"/>
        <w:numPr>
          <w:ilvl w:val="0"/>
          <w:numId w:val="23"/>
        </w:numPr>
        <w:rPr>
          <w:rFonts w:ascii="Arial" w:hAnsi="Arial" w:cs="Arial"/>
          <w:color w:val="404040" w:themeColor="text1" w:themeTint="BF"/>
          <w:sz w:val="20"/>
          <w:szCs w:val="20"/>
        </w:rPr>
      </w:pPr>
      <w:r w:rsidRPr="00636348">
        <w:rPr>
          <w:rFonts w:ascii="Arial" w:hAnsi="Arial" w:cs="Arial"/>
          <w:color w:val="404040" w:themeColor="text1" w:themeTint="BF"/>
          <w:sz w:val="20"/>
        </w:rPr>
        <w:t xml:space="preserve">Phone number(s): if you have multiple phone numbers it is acceptable to list them </w:t>
      </w:r>
      <w:proofErr w:type="gramStart"/>
      <w:r w:rsidRPr="00636348">
        <w:rPr>
          <w:rFonts w:ascii="Arial" w:hAnsi="Arial" w:cs="Arial"/>
          <w:color w:val="404040" w:themeColor="text1" w:themeTint="BF"/>
          <w:sz w:val="20"/>
        </w:rPr>
        <w:t>all;</w:t>
      </w:r>
      <w:proofErr w:type="gramEnd"/>
    </w:p>
    <w:p w14:paraId="3342DE44" w14:textId="68C60C1F" w:rsidR="00546B54" w:rsidRPr="00D93223" w:rsidRDefault="00546B54" w:rsidP="00546B54">
      <w:pPr>
        <w:pStyle w:val="NoSpacing"/>
        <w:numPr>
          <w:ilvl w:val="0"/>
          <w:numId w:val="23"/>
        </w:numPr>
        <w:rPr>
          <w:rFonts w:ascii="Arial" w:hAnsi="Arial" w:cs="Arial"/>
          <w:color w:val="404040" w:themeColor="text1" w:themeTint="BF"/>
          <w:sz w:val="20"/>
          <w:szCs w:val="20"/>
        </w:rPr>
      </w:pPr>
      <w:r w:rsidRPr="00636348">
        <w:rPr>
          <w:rFonts w:ascii="Arial" w:hAnsi="Arial" w:cs="Arial"/>
          <w:color w:val="404040" w:themeColor="text1" w:themeTint="BF"/>
          <w:sz w:val="20"/>
        </w:rPr>
        <w:t xml:space="preserve">E-mail </w:t>
      </w:r>
      <w:proofErr w:type="gramStart"/>
      <w:r w:rsidRPr="00636348">
        <w:rPr>
          <w:rFonts w:ascii="Arial" w:hAnsi="Arial" w:cs="Arial"/>
          <w:color w:val="404040" w:themeColor="text1" w:themeTint="BF"/>
          <w:sz w:val="20"/>
        </w:rPr>
        <w:t>address;</w:t>
      </w:r>
      <w:proofErr w:type="gramEnd"/>
    </w:p>
    <w:p w14:paraId="10CBDD6D" w14:textId="34203365" w:rsidR="00D93223" w:rsidRPr="00636348" w:rsidRDefault="00D93223" w:rsidP="00546B54">
      <w:pPr>
        <w:pStyle w:val="NoSpacing"/>
        <w:numPr>
          <w:ilvl w:val="0"/>
          <w:numId w:val="23"/>
        </w:numPr>
        <w:rPr>
          <w:rFonts w:ascii="Arial" w:hAnsi="Arial" w:cs="Arial"/>
          <w:color w:val="404040" w:themeColor="text1" w:themeTint="BF"/>
          <w:sz w:val="20"/>
          <w:szCs w:val="20"/>
        </w:rPr>
      </w:pPr>
      <w:r>
        <w:rPr>
          <w:rFonts w:ascii="Arial" w:hAnsi="Arial" w:cs="Arial"/>
          <w:color w:val="404040" w:themeColor="text1" w:themeTint="BF"/>
          <w:sz w:val="20"/>
          <w:szCs w:val="20"/>
        </w:rPr>
        <w:t xml:space="preserve">Satisfaction survey invitation and </w:t>
      </w:r>
      <w:proofErr w:type="gramStart"/>
      <w:r>
        <w:rPr>
          <w:rFonts w:ascii="Arial" w:hAnsi="Arial" w:cs="Arial"/>
          <w:color w:val="404040" w:themeColor="text1" w:themeTint="BF"/>
          <w:sz w:val="20"/>
          <w:szCs w:val="20"/>
        </w:rPr>
        <w:t>hyperlink;</w:t>
      </w:r>
      <w:proofErr w:type="gramEnd"/>
    </w:p>
    <w:p w14:paraId="2755A60E" w14:textId="77777777" w:rsidR="00546B54" w:rsidRPr="00311420" w:rsidRDefault="00546B54" w:rsidP="00546B54">
      <w:pPr>
        <w:pStyle w:val="NoSpacing"/>
        <w:numPr>
          <w:ilvl w:val="0"/>
          <w:numId w:val="23"/>
        </w:numPr>
        <w:rPr>
          <w:rFonts w:ascii="Arial" w:hAnsi="Arial" w:cs="Arial"/>
          <w:color w:val="404040" w:themeColor="text1" w:themeTint="BF"/>
          <w:sz w:val="20"/>
          <w:szCs w:val="20"/>
        </w:rPr>
      </w:pPr>
      <w:proofErr w:type="spellStart"/>
      <w:r>
        <w:rPr>
          <w:rFonts w:ascii="Arial" w:hAnsi="Arial" w:cs="Arial"/>
          <w:color w:val="404040" w:themeColor="text1" w:themeTint="BF"/>
          <w:sz w:val="20"/>
        </w:rPr>
        <w:t>WorkSourceWA</w:t>
      </w:r>
      <w:proofErr w:type="spellEnd"/>
      <w:r>
        <w:rPr>
          <w:rFonts w:ascii="Arial" w:hAnsi="Arial" w:cs="Arial"/>
          <w:color w:val="404040" w:themeColor="text1" w:themeTint="BF"/>
          <w:sz w:val="20"/>
        </w:rPr>
        <w:t xml:space="preserve"> </w:t>
      </w:r>
      <w:proofErr w:type="gramStart"/>
      <w:r>
        <w:rPr>
          <w:rFonts w:ascii="Arial" w:hAnsi="Arial" w:cs="Arial"/>
          <w:color w:val="404040" w:themeColor="text1" w:themeTint="BF"/>
          <w:sz w:val="20"/>
        </w:rPr>
        <w:t>hyperlink</w:t>
      </w:r>
      <w:r w:rsidRPr="00636348">
        <w:rPr>
          <w:rFonts w:ascii="Arial" w:hAnsi="Arial" w:cs="Arial"/>
          <w:color w:val="404040" w:themeColor="text1" w:themeTint="BF"/>
          <w:sz w:val="20"/>
        </w:rPr>
        <w:t>;</w:t>
      </w:r>
      <w:proofErr w:type="gramEnd"/>
    </w:p>
    <w:p w14:paraId="1BD02847" w14:textId="72772B84" w:rsidR="00546B54" w:rsidRPr="002E6BE8" w:rsidRDefault="00546B54" w:rsidP="00546B54">
      <w:pPr>
        <w:pStyle w:val="NoSpacing"/>
        <w:numPr>
          <w:ilvl w:val="0"/>
          <w:numId w:val="23"/>
        </w:numPr>
        <w:rPr>
          <w:rFonts w:ascii="Arial" w:hAnsi="Arial" w:cs="Arial"/>
          <w:color w:val="404040" w:themeColor="text1" w:themeTint="BF"/>
          <w:sz w:val="20"/>
          <w:szCs w:val="20"/>
        </w:rPr>
      </w:pPr>
      <w:r>
        <w:rPr>
          <w:rFonts w:ascii="Arial" w:hAnsi="Arial" w:cs="Arial"/>
          <w:color w:val="404040" w:themeColor="text1" w:themeTint="BF"/>
          <w:sz w:val="20"/>
        </w:rPr>
        <w:t xml:space="preserve">EO </w:t>
      </w:r>
      <w:proofErr w:type="gramStart"/>
      <w:r>
        <w:rPr>
          <w:rFonts w:ascii="Arial" w:hAnsi="Arial" w:cs="Arial"/>
          <w:color w:val="404040" w:themeColor="text1" w:themeTint="BF"/>
          <w:sz w:val="20"/>
        </w:rPr>
        <w:t>Tagline</w:t>
      </w:r>
      <w:r w:rsidR="00097130">
        <w:rPr>
          <w:rFonts w:ascii="Arial" w:hAnsi="Arial" w:cs="Arial"/>
          <w:color w:val="404040" w:themeColor="text1" w:themeTint="BF"/>
          <w:sz w:val="20"/>
        </w:rPr>
        <w:t>;</w:t>
      </w:r>
      <w:proofErr w:type="gramEnd"/>
    </w:p>
    <w:p w14:paraId="16BDA509" w14:textId="78670EE1" w:rsidR="002E6BE8" w:rsidRPr="002E6BE8" w:rsidRDefault="00AB53B2" w:rsidP="00546B54">
      <w:pPr>
        <w:pStyle w:val="NoSpacing"/>
        <w:numPr>
          <w:ilvl w:val="0"/>
          <w:numId w:val="23"/>
        </w:numPr>
        <w:rPr>
          <w:rFonts w:ascii="Arial" w:hAnsi="Arial" w:cs="Arial"/>
          <w:color w:val="404040" w:themeColor="text1" w:themeTint="BF"/>
          <w:sz w:val="20"/>
          <w:szCs w:val="20"/>
        </w:rPr>
      </w:pPr>
      <w:r>
        <w:rPr>
          <w:rFonts w:ascii="Arial" w:hAnsi="Arial" w:cs="Arial"/>
          <w:color w:val="404040" w:themeColor="text1" w:themeTint="BF"/>
          <w:sz w:val="20"/>
        </w:rPr>
        <w:t>Optional – ‘</w:t>
      </w:r>
      <w:r w:rsidR="002E6BE8">
        <w:rPr>
          <w:rFonts w:ascii="Arial" w:hAnsi="Arial" w:cs="Arial"/>
          <w:color w:val="404040" w:themeColor="text1" w:themeTint="BF"/>
          <w:sz w:val="20"/>
        </w:rPr>
        <w:t xml:space="preserve">Like us on Facebook’ linking to WorkSource Columbia Basin’s Facebook </w:t>
      </w:r>
      <w:proofErr w:type="gramStart"/>
      <w:r w:rsidR="002E6BE8">
        <w:rPr>
          <w:rFonts w:ascii="Arial" w:hAnsi="Arial" w:cs="Arial"/>
          <w:color w:val="404040" w:themeColor="text1" w:themeTint="BF"/>
          <w:sz w:val="20"/>
        </w:rPr>
        <w:t>page;</w:t>
      </w:r>
      <w:proofErr w:type="gramEnd"/>
    </w:p>
    <w:p w14:paraId="34D98D58" w14:textId="77777777" w:rsidR="00DE4048" w:rsidRDefault="00DE4048">
      <w:pPr>
        <w:overflowPunct/>
        <w:autoSpaceDE/>
        <w:autoSpaceDN/>
        <w:adjustRightInd/>
        <w:spacing w:after="160" w:line="259" w:lineRule="auto"/>
        <w:rPr>
          <w:rFonts w:eastAsiaTheme="minorHAnsi" w:cs="Arial"/>
          <w:noProof w:val="0"/>
          <w:color w:val="404040" w:themeColor="text1" w:themeTint="BF"/>
          <w:szCs w:val="22"/>
        </w:rPr>
      </w:pPr>
      <w:r>
        <w:rPr>
          <w:rFonts w:cs="Arial"/>
          <w:color w:val="404040" w:themeColor="text1" w:themeTint="BF"/>
        </w:rPr>
        <w:br w:type="page"/>
      </w:r>
    </w:p>
    <w:p w14:paraId="4E996562" w14:textId="1E6F749E" w:rsidR="002E6BE8" w:rsidRPr="002E6BE8" w:rsidRDefault="002E6BE8" w:rsidP="00546B54">
      <w:pPr>
        <w:pStyle w:val="NoSpacing"/>
        <w:numPr>
          <w:ilvl w:val="0"/>
          <w:numId w:val="23"/>
        </w:numPr>
        <w:rPr>
          <w:rFonts w:ascii="Arial" w:hAnsi="Arial" w:cs="Arial"/>
          <w:color w:val="404040" w:themeColor="text1" w:themeTint="BF"/>
          <w:sz w:val="20"/>
          <w:szCs w:val="20"/>
        </w:rPr>
      </w:pPr>
      <w:r>
        <w:rPr>
          <w:rFonts w:ascii="Arial" w:hAnsi="Arial" w:cs="Arial"/>
          <w:color w:val="404040" w:themeColor="text1" w:themeTint="BF"/>
          <w:sz w:val="20"/>
        </w:rPr>
        <w:lastRenderedPageBreak/>
        <w:t>If applicable – for bilingual individuals, place “I speak xx,” in the corresponding language.</w:t>
      </w:r>
      <w:r>
        <w:rPr>
          <w:rFonts w:ascii="Arial" w:hAnsi="Arial" w:cs="Arial"/>
          <w:color w:val="404040" w:themeColor="text1" w:themeTint="BF"/>
          <w:sz w:val="20"/>
        </w:rPr>
        <w:br/>
        <w:t xml:space="preserve">(Examples: “Se Habla </w:t>
      </w:r>
      <w:proofErr w:type="spellStart"/>
      <w:r>
        <w:rPr>
          <w:rFonts w:ascii="Arial" w:hAnsi="Arial" w:cs="Arial"/>
          <w:color w:val="404040" w:themeColor="text1" w:themeTint="BF"/>
          <w:sz w:val="20"/>
        </w:rPr>
        <w:t>español</w:t>
      </w:r>
      <w:proofErr w:type="spellEnd"/>
      <w:r>
        <w:rPr>
          <w:rFonts w:ascii="Arial" w:hAnsi="Arial" w:cs="Arial"/>
          <w:color w:val="404040" w:themeColor="text1" w:themeTint="BF"/>
          <w:sz w:val="20"/>
        </w:rPr>
        <w:t>,” or “</w:t>
      </w:r>
      <w:r w:rsidRPr="002E6BE8">
        <w:rPr>
          <w:rFonts w:ascii="Arial" w:hAnsi="Arial" w:cs="Arial"/>
          <w:color w:val="404040" w:themeColor="text1" w:themeTint="BF"/>
          <w:sz w:val="20"/>
        </w:rPr>
        <w:t xml:space="preserve">я </w:t>
      </w:r>
      <w:proofErr w:type="spellStart"/>
      <w:r w:rsidRPr="002E6BE8">
        <w:rPr>
          <w:rFonts w:ascii="Arial" w:hAnsi="Arial" w:cs="Arial"/>
          <w:color w:val="404040" w:themeColor="text1" w:themeTint="BF"/>
          <w:sz w:val="20"/>
        </w:rPr>
        <w:t>говорю</w:t>
      </w:r>
      <w:proofErr w:type="spellEnd"/>
      <w:r w:rsidRPr="002E6BE8">
        <w:rPr>
          <w:rFonts w:ascii="Arial" w:hAnsi="Arial" w:cs="Arial"/>
          <w:color w:val="404040" w:themeColor="text1" w:themeTint="BF"/>
          <w:sz w:val="20"/>
        </w:rPr>
        <w:t xml:space="preserve"> </w:t>
      </w:r>
      <w:proofErr w:type="spellStart"/>
      <w:r w:rsidRPr="002E6BE8">
        <w:rPr>
          <w:rFonts w:ascii="Arial" w:hAnsi="Arial" w:cs="Arial"/>
          <w:color w:val="404040" w:themeColor="text1" w:themeTint="BF"/>
          <w:sz w:val="20"/>
        </w:rPr>
        <w:t>на</w:t>
      </w:r>
      <w:proofErr w:type="spellEnd"/>
      <w:r w:rsidRPr="002E6BE8">
        <w:rPr>
          <w:rFonts w:ascii="Arial" w:hAnsi="Arial" w:cs="Arial"/>
          <w:color w:val="404040" w:themeColor="text1" w:themeTint="BF"/>
          <w:sz w:val="20"/>
        </w:rPr>
        <w:t xml:space="preserve"> </w:t>
      </w:r>
      <w:proofErr w:type="spellStart"/>
      <w:r w:rsidRPr="002E6BE8">
        <w:rPr>
          <w:rFonts w:ascii="Arial" w:hAnsi="Arial" w:cs="Arial"/>
          <w:color w:val="404040" w:themeColor="text1" w:themeTint="BF"/>
          <w:sz w:val="20"/>
        </w:rPr>
        <w:t>русском</w:t>
      </w:r>
      <w:proofErr w:type="spellEnd"/>
      <w:r>
        <w:rPr>
          <w:rFonts w:ascii="Arial" w:hAnsi="Arial" w:cs="Arial"/>
          <w:color w:val="404040" w:themeColor="text1" w:themeTint="BF"/>
          <w:sz w:val="20"/>
        </w:rPr>
        <w:t>.”</w:t>
      </w:r>
      <w:proofErr w:type="gramStart"/>
      <w:r>
        <w:rPr>
          <w:rFonts w:ascii="Arial" w:hAnsi="Arial" w:cs="Arial"/>
          <w:color w:val="404040" w:themeColor="text1" w:themeTint="BF"/>
          <w:sz w:val="20"/>
        </w:rPr>
        <w:t>);</w:t>
      </w:r>
      <w:proofErr w:type="gramEnd"/>
    </w:p>
    <w:p w14:paraId="4A58692F" w14:textId="7B176A9E" w:rsidR="002E6BE8" w:rsidRPr="002E6BE8" w:rsidRDefault="002E6BE8" w:rsidP="002E6BE8">
      <w:pPr>
        <w:pStyle w:val="NoSpacing"/>
        <w:numPr>
          <w:ilvl w:val="0"/>
          <w:numId w:val="23"/>
        </w:numPr>
        <w:rPr>
          <w:rFonts w:ascii="Arial" w:hAnsi="Arial" w:cs="Arial"/>
          <w:color w:val="404040" w:themeColor="text1" w:themeTint="BF"/>
          <w:sz w:val="20"/>
          <w:szCs w:val="20"/>
        </w:rPr>
      </w:pPr>
      <w:r>
        <w:rPr>
          <w:rFonts w:ascii="Arial" w:hAnsi="Arial" w:cs="Arial"/>
          <w:color w:val="404040" w:themeColor="text1" w:themeTint="BF"/>
          <w:sz w:val="20"/>
        </w:rPr>
        <w:t>Optional – utilize the hyperlink ‘Say yes to those who served;’</w:t>
      </w:r>
    </w:p>
    <w:p w14:paraId="6510C0B9" w14:textId="09E28D2A" w:rsidR="002E6BE8" w:rsidRPr="002E6BE8" w:rsidRDefault="002E6BE8" w:rsidP="002E6BE8">
      <w:pPr>
        <w:pStyle w:val="NoSpacing"/>
        <w:numPr>
          <w:ilvl w:val="0"/>
          <w:numId w:val="23"/>
        </w:numPr>
        <w:rPr>
          <w:rFonts w:ascii="Arial" w:hAnsi="Arial" w:cs="Arial"/>
          <w:color w:val="404040" w:themeColor="text1" w:themeTint="BF"/>
          <w:sz w:val="20"/>
          <w:szCs w:val="20"/>
        </w:rPr>
      </w:pPr>
      <w:r>
        <w:rPr>
          <w:rFonts w:ascii="Arial" w:hAnsi="Arial" w:cs="Arial"/>
          <w:color w:val="404040" w:themeColor="text1" w:themeTint="BF"/>
          <w:sz w:val="20"/>
        </w:rPr>
        <w:t>If applicable – for those that want to include their Workforce Development certificates they can use a small logo no larger than 1</w:t>
      </w:r>
      <w:r w:rsidR="000273CF">
        <w:rPr>
          <w:rFonts w:ascii="Arial" w:hAnsi="Arial" w:cs="Arial"/>
          <w:color w:val="404040" w:themeColor="text1" w:themeTint="BF"/>
          <w:sz w:val="20"/>
        </w:rPr>
        <w:t xml:space="preserve"> inch</w:t>
      </w:r>
      <w:r>
        <w:rPr>
          <w:rFonts w:ascii="Arial" w:hAnsi="Arial" w:cs="Arial"/>
          <w:color w:val="404040" w:themeColor="text1" w:themeTint="BF"/>
          <w:sz w:val="20"/>
        </w:rPr>
        <w:t xml:space="preserve"> or just list the certifications they received. </w:t>
      </w:r>
      <w:r>
        <w:rPr>
          <w:rFonts w:ascii="Arial" w:hAnsi="Arial" w:cs="Arial"/>
          <w:color w:val="404040" w:themeColor="text1" w:themeTint="BF"/>
          <w:sz w:val="20"/>
        </w:rPr>
        <w:br/>
        <w:t>(Examples include, but are not limited to: Luma certified, CWDP certified, CBEP certified, Lean Six Sigma certified</w:t>
      </w:r>
      <w:proofErr w:type="gramStart"/>
      <w:r>
        <w:rPr>
          <w:rFonts w:ascii="Arial" w:hAnsi="Arial" w:cs="Arial"/>
          <w:color w:val="404040" w:themeColor="text1" w:themeTint="BF"/>
          <w:sz w:val="20"/>
        </w:rPr>
        <w:t>);</w:t>
      </w:r>
      <w:proofErr w:type="gramEnd"/>
    </w:p>
    <w:p w14:paraId="01E2A7C3" w14:textId="3F66831C" w:rsidR="002E6BE8" w:rsidRPr="002E6BE8" w:rsidRDefault="002E6BE8" w:rsidP="002E6BE8">
      <w:pPr>
        <w:pStyle w:val="NoSpacing"/>
        <w:numPr>
          <w:ilvl w:val="0"/>
          <w:numId w:val="23"/>
        </w:numPr>
        <w:rPr>
          <w:rFonts w:ascii="Arial" w:hAnsi="Arial" w:cs="Arial"/>
          <w:color w:val="404040" w:themeColor="text1" w:themeTint="BF"/>
          <w:sz w:val="20"/>
          <w:szCs w:val="20"/>
        </w:rPr>
      </w:pPr>
      <w:r>
        <w:rPr>
          <w:rFonts w:ascii="Arial" w:hAnsi="Arial" w:cs="Arial"/>
          <w:color w:val="404040" w:themeColor="text1" w:themeTint="BF"/>
          <w:sz w:val="20"/>
        </w:rPr>
        <w:t>Optional – utilize the hyperlink ‘Like our Veterans Employment Page on Facebook.’</w:t>
      </w:r>
    </w:p>
    <w:p w14:paraId="790CABCC" w14:textId="76279895" w:rsidR="00A241F8" w:rsidRDefault="00A241F8" w:rsidP="00A241F8">
      <w:pPr>
        <w:pStyle w:val="NoSpacing"/>
        <w:rPr>
          <w:rFonts w:ascii="Arial" w:hAnsi="Arial" w:cs="Arial"/>
          <w:color w:val="404040" w:themeColor="text1" w:themeTint="BF"/>
          <w:sz w:val="20"/>
          <w:szCs w:val="20"/>
        </w:rPr>
      </w:pPr>
    </w:p>
    <w:p w14:paraId="3D1B0D9B" w14:textId="103AD1C4" w:rsidR="00D93223" w:rsidRPr="00D93223" w:rsidRDefault="00D93223" w:rsidP="00D93223">
      <w:pPr>
        <w:pStyle w:val="NoSpacing"/>
        <w:ind w:left="2160"/>
        <w:rPr>
          <w:rFonts w:ascii="Arial" w:hAnsi="Arial" w:cs="Arial"/>
          <w:b/>
          <w:color w:val="404040" w:themeColor="text1" w:themeTint="BF"/>
          <w:sz w:val="20"/>
          <w:szCs w:val="20"/>
          <w:u w:val="single"/>
        </w:rPr>
      </w:pPr>
      <w:r w:rsidRPr="00D93223">
        <w:rPr>
          <w:rFonts w:ascii="Arial" w:hAnsi="Arial" w:cs="Arial"/>
          <w:b/>
          <w:color w:val="404040" w:themeColor="text1" w:themeTint="BF"/>
          <w:sz w:val="20"/>
          <w:szCs w:val="20"/>
          <w:u w:val="single"/>
        </w:rPr>
        <w:t>Sample Email Signature</w:t>
      </w:r>
      <w:r w:rsidR="00B03E56">
        <w:rPr>
          <w:rFonts w:ascii="Arial" w:hAnsi="Arial" w:cs="Arial"/>
          <w:b/>
          <w:color w:val="404040" w:themeColor="text1" w:themeTint="BF"/>
          <w:sz w:val="20"/>
          <w:szCs w:val="20"/>
          <w:u w:val="single"/>
        </w:rPr>
        <w:t xml:space="preserve"> 1</w:t>
      </w:r>
    </w:p>
    <w:p w14:paraId="6815867C" w14:textId="04A4B0B0" w:rsidR="00A241F8" w:rsidRPr="00A241F8" w:rsidRDefault="00A241F8" w:rsidP="00D93223">
      <w:pPr>
        <w:pStyle w:val="NoSpacing"/>
        <w:ind w:left="2160"/>
        <w:rPr>
          <w:rFonts w:cstheme="minorHAnsi"/>
          <w:b/>
          <w:color w:val="404040" w:themeColor="text1" w:themeTint="BF"/>
          <w:sz w:val="20"/>
          <w:szCs w:val="20"/>
        </w:rPr>
      </w:pPr>
      <w:r w:rsidRPr="00A241F8">
        <w:rPr>
          <w:rFonts w:cstheme="minorHAnsi"/>
          <w:b/>
          <w:color w:val="404040" w:themeColor="text1" w:themeTint="BF"/>
          <w:sz w:val="20"/>
          <w:szCs w:val="20"/>
        </w:rPr>
        <w:t>Jane Employee</w:t>
      </w:r>
    </w:p>
    <w:p w14:paraId="0F3A4D94" w14:textId="224447DE" w:rsidR="00A241F8" w:rsidRPr="00A241F8" w:rsidRDefault="00A241F8" w:rsidP="00D93223">
      <w:pPr>
        <w:pStyle w:val="NoSpacing"/>
        <w:ind w:left="2160"/>
        <w:rPr>
          <w:rFonts w:cstheme="minorHAnsi"/>
          <w:i/>
          <w:color w:val="404040" w:themeColor="text1" w:themeTint="BF"/>
          <w:sz w:val="20"/>
          <w:szCs w:val="20"/>
        </w:rPr>
      </w:pPr>
      <w:r w:rsidRPr="00A241F8">
        <w:rPr>
          <w:rFonts w:cstheme="minorHAnsi"/>
          <w:i/>
          <w:color w:val="404040" w:themeColor="text1" w:themeTint="BF"/>
          <w:sz w:val="20"/>
          <w:szCs w:val="20"/>
        </w:rPr>
        <w:t>Local Veterans Employment Representative</w:t>
      </w:r>
    </w:p>
    <w:p w14:paraId="3085E4FE" w14:textId="49D6E659" w:rsidR="00A241F8" w:rsidRPr="00A241F8" w:rsidRDefault="00A241F8" w:rsidP="00D93223">
      <w:pPr>
        <w:pStyle w:val="NoSpacing"/>
        <w:ind w:left="2160"/>
        <w:rPr>
          <w:rFonts w:cstheme="minorHAnsi"/>
          <w:b/>
          <w:color w:val="404040" w:themeColor="text1" w:themeTint="BF"/>
          <w:sz w:val="20"/>
          <w:szCs w:val="20"/>
        </w:rPr>
      </w:pPr>
      <w:r w:rsidRPr="00A241F8">
        <w:rPr>
          <w:rFonts w:cstheme="minorHAnsi"/>
          <w:b/>
          <w:color w:val="404040" w:themeColor="text1" w:themeTint="BF"/>
          <w:sz w:val="20"/>
          <w:szCs w:val="20"/>
        </w:rPr>
        <w:t>WorkSource Columbia Basin</w:t>
      </w:r>
    </w:p>
    <w:p w14:paraId="544FB8B3" w14:textId="5A6C5DB6" w:rsidR="00A241F8" w:rsidRPr="00A241F8" w:rsidRDefault="00A241F8" w:rsidP="00D93223">
      <w:pPr>
        <w:pStyle w:val="NoSpacing"/>
        <w:ind w:left="2160"/>
        <w:rPr>
          <w:rFonts w:cstheme="minorHAnsi"/>
          <w:color w:val="404040" w:themeColor="text1" w:themeTint="BF"/>
          <w:sz w:val="20"/>
          <w:szCs w:val="20"/>
        </w:rPr>
      </w:pPr>
      <w:r w:rsidRPr="00A241F8">
        <w:rPr>
          <w:rFonts w:cstheme="minorHAnsi"/>
          <w:color w:val="404040" w:themeColor="text1" w:themeTint="BF"/>
          <w:sz w:val="20"/>
          <w:szCs w:val="20"/>
        </w:rPr>
        <w:t>815 N Kellogg St, Suite D</w:t>
      </w:r>
      <w:r w:rsidRPr="00A241F8">
        <w:rPr>
          <w:rFonts w:cstheme="minorHAnsi"/>
          <w:color w:val="404040" w:themeColor="text1" w:themeTint="BF"/>
          <w:sz w:val="20"/>
          <w:szCs w:val="20"/>
        </w:rPr>
        <w:br/>
        <w:t>Kennewick, WA 99336</w:t>
      </w:r>
    </w:p>
    <w:p w14:paraId="0BB60A55" w14:textId="37C6E75D" w:rsidR="00A241F8" w:rsidRPr="00A241F8" w:rsidRDefault="00A241F8" w:rsidP="00D93223">
      <w:pPr>
        <w:pStyle w:val="NoSpacing"/>
        <w:ind w:left="2160"/>
        <w:rPr>
          <w:rFonts w:cstheme="minorHAnsi"/>
          <w:b/>
          <w:color w:val="404040" w:themeColor="text1" w:themeTint="BF"/>
          <w:sz w:val="20"/>
          <w:szCs w:val="20"/>
        </w:rPr>
      </w:pPr>
      <w:r w:rsidRPr="00A241F8">
        <w:rPr>
          <w:rFonts w:cstheme="minorHAnsi"/>
          <w:b/>
          <w:color w:val="404040" w:themeColor="text1" w:themeTint="BF"/>
          <w:sz w:val="20"/>
          <w:szCs w:val="20"/>
        </w:rPr>
        <w:t xml:space="preserve">P. </w:t>
      </w:r>
      <w:r w:rsidRPr="00A241F8">
        <w:rPr>
          <w:rFonts w:cstheme="minorHAnsi"/>
          <w:color w:val="404040" w:themeColor="text1" w:themeTint="BF"/>
          <w:sz w:val="20"/>
          <w:szCs w:val="20"/>
        </w:rPr>
        <w:t>(509)734-1234</w:t>
      </w:r>
    </w:p>
    <w:p w14:paraId="64A69E25" w14:textId="1F2AED66" w:rsidR="00A241F8" w:rsidRDefault="00A241F8" w:rsidP="00D93223">
      <w:pPr>
        <w:pStyle w:val="NoSpacing"/>
        <w:ind w:left="2160"/>
        <w:rPr>
          <w:rStyle w:val="Hyperlink"/>
          <w:rFonts w:cstheme="minorHAnsi"/>
          <w:sz w:val="20"/>
          <w:szCs w:val="20"/>
        </w:rPr>
      </w:pPr>
      <w:r w:rsidRPr="00A241F8">
        <w:rPr>
          <w:rFonts w:cstheme="minorHAnsi"/>
          <w:b/>
          <w:color w:val="404040" w:themeColor="text1" w:themeTint="BF"/>
          <w:sz w:val="20"/>
          <w:szCs w:val="20"/>
        </w:rPr>
        <w:t xml:space="preserve">E. </w:t>
      </w:r>
      <w:hyperlink r:id="rId53" w:history="1">
        <w:r w:rsidRPr="00A241F8">
          <w:rPr>
            <w:rStyle w:val="Hyperlink"/>
            <w:rFonts w:cstheme="minorHAnsi"/>
            <w:sz w:val="20"/>
            <w:szCs w:val="20"/>
          </w:rPr>
          <w:t>email@esd.wa.gov</w:t>
        </w:r>
      </w:hyperlink>
    </w:p>
    <w:p w14:paraId="4CE229FC" w14:textId="4CB132A7" w:rsidR="002E6BE8" w:rsidRDefault="002E6BE8" w:rsidP="00D93223">
      <w:pPr>
        <w:pStyle w:val="NoSpacing"/>
        <w:ind w:left="2160"/>
        <w:rPr>
          <w:rFonts w:cstheme="minorHAnsi"/>
          <w:b/>
          <w:color w:val="404040" w:themeColor="text1" w:themeTint="BF"/>
          <w:sz w:val="20"/>
          <w:szCs w:val="20"/>
        </w:rPr>
      </w:pPr>
      <w:r w:rsidRPr="002E6BE8">
        <w:rPr>
          <w:rFonts w:cstheme="minorHAnsi"/>
          <w:b/>
          <w:color w:val="404040" w:themeColor="text1" w:themeTint="BF"/>
          <w:sz w:val="20"/>
          <w:szCs w:val="20"/>
        </w:rPr>
        <w:t xml:space="preserve">Se Habla </w:t>
      </w:r>
      <w:proofErr w:type="spellStart"/>
      <w:r w:rsidRPr="002E6BE8">
        <w:rPr>
          <w:rFonts w:cstheme="minorHAnsi"/>
          <w:b/>
          <w:color w:val="404040" w:themeColor="text1" w:themeTint="BF"/>
          <w:sz w:val="20"/>
          <w:szCs w:val="20"/>
        </w:rPr>
        <w:t>español</w:t>
      </w:r>
      <w:proofErr w:type="spellEnd"/>
    </w:p>
    <w:p w14:paraId="44F1124D" w14:textId="5E49F081" w:rsidR="002E6BE8" w:rsidRDefault="00301668" w:rsidP="00D93223">
      <w:pPr>
        <w:pStyle w:val="NoSpacing"/>
        <w:ind w:left="2160"/>
        <w:rPr>
          <w:rFonts w:cstheme="minorHAnsi"/>
          <w:b/>
          <w:i/>
          <w:color w:val="404040" w:themeColor="text1" w:themeTint="BF"/>
          <w:sz w:val="20"/>
          <w:szCs w:val="20"/>
        </w:rPr>
      </w:pPr>
      <w:hyperlink r:id="rId54" w:history="1">
        <w:r w:rsidR="002E6BE8" w:rsidRPr="002E6BE8">
          <w:rPr>
            <w:rStyle w:val="Hyperlink"/>
            <w:rFonts w:cstheme="minorHAnsi"/>
            <w:b/>
            <w:i/>
            <w:sz w:val="20"/>
            <w:szCs w:val="20"/>
          </w:rPr>
          <w:t>Say yes to those who served</w:t>
        </w:r>
      </w:hyperlink>
    </w:p>
    <w:p w14:paraId="3634CCEF" w14:textId="54653C0F" w:rsidR="002E6BE8" w:rsidRPr="002E6BE8" w:rsidRDefault="002E6BE8" w:rsidP="00D93223">
      <w:pPr>
        <w:pStyle w:val="NoSpacing"/>
        <w:ind w:left="2160"/>
        <w:rPr>
          <w:rFonts w:cstheme="minorHAnsi"/>
          <w:b/>
          <w:color w:val="404040" w:themeColor="text1" w:themeTint="BF"/>
          <w:sz w:val="20"/>
          <w:szCs w:val="20"/>
        </w:rPr>
      </w:pPr>
      <w:r>
        <w:rPr>
          <w:rFonts w:cstheme="minorHAnsi"/>
          <w:b/>
          <w:color w:val="404040" w:themeColor="text1" w:themeTint="BF"/>
          <w:sz w:val="20"/>
          <w:szCs w:val="20"/>
        </w:rPr>
        <w:t>Certified: CBEP, CWDP, Luma, Six Sigma Green Belt</w:t>
      </w:r>
    </w:p>
    <w:p w14:paraId="36342AAB" w14:textId="633B0BDD" w:rsidR="00A241F8" w:rsidRPr="00A241F8" w:rsidRDefault="00A241F8" w:rsidP="00D93223">
      <w:pPr>
        <w:pStyle w:val="NoSpacing"/>
        <w:ind w:left="2160"/>
        <w:rPr>
          <w:rFonts w:cstheme="minorHAnsi"/>
          <w:b/>
          <w:color w:val="404040" w:themeColor="text1" w:themeTint="BF"/>
          <w:sz w:val="20"/>
          <w:szCs w:val="20"/>
        </w:rPr>
      </w:pPr>
    </w:p>
    <w:p w14:paraId="5A3E5A1D" w14:textId="77777777" w:rsidR="00D93223" w:rsidRPr="00A241F8" w:rsidRDefault="00301668" w:rsidP="00D93223">
      <w:pPr>
        <w:pStyle w:val="NoSpacing"/>
        <w:ind w:left="2160"/>
        <w:rPr>
          <w:rFonts w:cstheme="minorHAnsi"/>
          <w:i/>
          <w:color w:val="404040" w:themeColor="text1" w:themeTint="BF"/>
          <w:sz w:val="20"/>
          <w:szCs w:val="20"/>
        </w:rPr>
      </w:pPr>
      <w:hyperlink r:id="rId55" w:history="1">
        <w:r w:rsidR="00D93223" w:rsidRPr="00D93223">
          <w:rPr>
            <w:rStyle w:val="Hyperlink"/>
            <w:rFonts w:cstheme="minorHAnsi"/>
            <w:i/>
            <w:sz w:val="20"/>
            <w:szCs w:val="20"/>
          </w:rPr>
          <w:t>Tell Us How We Did!</w:t>
        </w:r>
      </w:hyperlink>
    </w:p>
    <w:p w14:paraId="6B4303B6" w14:textId="307C59D5" w:rsidR="00A241F8" w:rsidRDefault="00301668" w:rsidP="00D93223">
      <w:pPr>
        <w:pStyle w:val="NoSpacing"/>
        <w:ind w:left="2160"/>
        <w:rPr>
          <w:rStyle w:val="Hyperlink"/>
          <w:rFonts w:cstheme="minorHAnsi"/>
          <w:i/>
          <w:sz w:val="20"/>
          <w:szCs w:val="20"/>
        </w:rPr>
      </w:pPr>
      <w:hyperlink r:id="rId56" w:history="1">
        <w:r w:rsidR="00A241F8" w:rsidRPr="00D93223">
          <w:rPr>
            <w:rStyle w:val="Hyperlink"/>
            <w:rFonts w:cstheme="minorHAnsi"/>
            <w:i/>
            <w:sz w:val="20"/>
            <w:szCs w:val="20"/>
          </w:rPr>
          <w:t>WorkSourceWA.com</w:t>
        </w:r>
      </w:hyperlink>
    </w:p>
    <w:p w14:paraId="725156B5" w14:textId="06C48808" w:rsidR="002E6BE8" w:rsidRDefault="00301668" w:rsidP="00D93223">
      <w:pPr>
        <w:pStyle w:val="NoSpacing"/>
        <w:ind w:left="2160"/>
        <w:rPr>
          <w:rFonts w:cstheme="minorHAnsi"/>
          <w:i/>
          <w:color w:val="404040" w:themeColor="text1" w:themeTint="BF"/>
          <w:sz w:val="20"/>
          <w:szCs w:val="20"/>
        </w:rPr>
      </w:pPr>
      <w:hyperlink r:id="rId57" w:history="1">
        <w:r w:rsidR="002E6BE8" w:rsidRPr="002E6BE8">
          <w:rPr>
            <w:rStyle w:val="Hyperlink"/>
            <w:rFonts w:cstheme="minorHAnsi"/>
            <w:i/>
            <w:sz w:val="20"/>
            <w:szCs w:val="20"/>
          </w:rPr>
          <w:t>Like us on Facebook - WorkSource Columbia Basin</w:t>
        </w:r>
      </w:hyperlink>
    </w:p>
    <w:p w14:paraId="3CA345FE" w14:textId="09F25549" w:rsidR="002E6BE8" w:rsidRDefault="00301668" w:rsidP="00D93223">
      <w:pPr>
        <w:pStyle w:val="NoSpacing"/>
        <w:ind w:left="2160"/>
        <w:rPr>
          <w:rFonts w:cstheme="minorHAnsi"/>
          <w:i/>
          <w:color w:val="404040" w:themeColor="text1" w:themeTint="BF"/>
          <w:sz w:val="20"/>
          <w:szCs w:val="20"/>
        </w:rPr>
      </w:pPr>
      <w:hyperlink r:id="rId58" w:history="1">
        <w:r w:rsidR="002E6BE8" w:rsidRPr="002E6BE8">
          <w:rPr>
            <w:rStyle w:val="Hyperlink"/>
            <w:rFonts w:cstheme="minorHAnsi"/>
            <w:i/>
            <w:sz w:val="20"/>
            <w:szCs w:val="20"/>
          </w:rPr>
          <w:t>Like our Veterans Employment Page on Facebook</w:t>
        </w:r>
      </w:hyperlink>
    </w:p>
    <w:p w14:paraId="6150945F" w14:textId="6B58DB66" w:rsidR="00A241F8" w:rsidRPr="00A241F8" w:rsidRDefault="00A241F8" w:rsidP="00D93223">
      <w:pPr>
        <w:pStyle w:val="NoSpacing"/>
        <w:ind w:left="2160"/>
        <w:rPr>
          <w:rFonts w:cstheme="minorHAnsi"/>
          <w:color w:val="404040" w:themeColor="text1" w:themeTint="BF"/>
          <w:sz w:val="20"/>
          <w:szCs w:val="20"/>
        </w:rPr>
      </w:pPr>
    </w:p>
    <w:p w14:paraId="27997DF0" w14:textId="32B89D11" w:rsidR="00A241F8" w:rsidRDefault="00A241F8" w:rsidP="00D93223">
      <w:pPr>
        <w:pStyle w:val="NoSpacing"/>
        <w:ind w:left="2160"/>
        <w:rPr>
          <w:rFonts w:cstheme="minorHAnsi"/>
          <w:i/>
          <w:color w:val="404040" w:themeColor="text1" w:themeTint="BF"/>
          <w:sz w:val="20"/>
          <w:szCs w:val="20"/>
        </w:rPr>
      </w:pPr>
      <w:r w:rsidRPr="00A241F8">
        <w:rPr>
          <w:rFonts w:cstheme="minorHAnsi"/>
          <w:i/>
          <w:color w:val="404040" w:themeColor="text1" w:themeTint="BF"/>
          <w:sz w:val="20"/>
          <w:szCs w:val="20"/>
        </w:rPr>
        <w:t>WorkSource is an equal opportunity employer/program. Auxiliary aids and services are available upon request to individuals with disabilities. WA Relay Service: 711</w:t>
      </w:r>
      <w:bookmarkStart w:id="3" w:name="_Hlk524021632"/>
    </w:p>
    <w:p w14:paraId="6F6E6EB6" w14:textId="0CB3E325" w:rsidR="00B03E56" w:rsidRDefault="00B03E56" w:rsidP="00D93223">
      <w:pPr>
        <w:pStyle w:val="NoSpacing"/>
        <w:ind w:left="2160"/>
        <w:rPr>
          <w:rFonts w:cstheme="minorHAnsi"/>
          <w:i/>
          <w:color w:val="404040" w:themeColor="text1" w:themeTint="BF"/>
          <w:sz w:val="20"/>
          <w:szCs w:val="20"/>
        </w:rPr>
      </w:pPr>
    </w:p>
    <w:p w14:paraId="2848821D" w14:textId="549AAF9D" w:rsidR="00B03E56" w:rsidRPr="00D93223" w:rsidRDefault="00B03E56" w:rsidP="00B03E56">
      <w:pPr>
        <w:pStyle w:val="NoSpacing"/>
        <w:ind w:left="2160"/>
        <w:rPr>
          <w:rFonts w:ascii="Arial" w:hAnsi="Arial" w:cs="Arial"/>
          <w:b/>
          <w:color w:val="404040" w:themeColor="text1" w:themeTint="BF"/>
          <w:sz w:val="20"/>
          <w:szCs w:val="20"/>
          <w:u w:val="single"/>
        </w:rPr>
      </w:pPr>
      <w:r w:rsidRPr="00D93223">
        <w:rPr>
          <w:rFonts w:ascii="Arial" w:hAnsi="Arial" w:cs="Arial"/>
          <w:b/>
          <w:color w:val="404040" w:themeColor="text1" w:themeTint="BF"/>
          <w:sz w:val="20"/>
          <w:szCs w:val="20"/>
          <w:u w:val="single"/>
        </w:rPr>
        <w:t>Sample Email Signature</w:t>
      </w:r>
      <w:r>
        <w:rPr>
          <w:rFonts w:ascii="Arial" w:hAnsi="Arial" w:cs="Arial"/>
          <w:b/>
          <w:color w:val="404040" w:themeColor="text1" w:themeTint="BF"/>
          <w:sz w:val="20"/>
          <w:szCs w:val="20"/>
          <w:u w:val="single"/>
        </w:rPr>
        <w:t xml:space="preserve"> 2</w:t>
      </w:r>
    </w:p>
    <w:p w14:paraId="00B45467" w14:textId="5FDD3A33" w:rsidR="00B03E56" w:rsidRPr="00A241F8" w:rsidRDefault="00B03E56" w:rsidP="00B03E56">
      <w:pPr>
        <w:pStyle w:val="NoSpacing"/>
        <w:ind w:left="2160"/>
        <w:rPr>
          <w:rFonts w:cstheme="minorHAnsi"/>
          <w:b/>
          <w:color w:val="404040" w:themeColor="text1" w:themeTint="BF"/>
          <w:sz w:val="20"/>
          <w:szCs w:val="20"/>
        </w:rPr>
      </w:pPr>
      <w:r w:rsidRPr="00A241F8">
        <w:rPr>
          <w:rFonts w:cstheme="minorHAnsi"/>
          <w:b/>
          <w:color w:val="404040" w:themeColor="text1" w:themeTint="BF"/>
          <w:sz w:val="20"/>
          <w:szCs w:val="20"/>
        </w:rPr>
        <w:t>Jane Employee</w:t>
      </w:r>
      <w:r>
        <w:rPr>
          <w:rFonts w:cstheme="minorHAnsi"/>
          <w:b/>
          <w:color w:val="404040" w:themeColor="text1" w:themeTint="BF"/>
          <w:sz w:val="20"/>
          <w:szCs w:val="20"/>
        </w:rPr>
        <w:t>, CBEP, CWDP</w:t>
      </w:r>
    </w:p>
    <w:p w14:paraId="211699EF" w14:textId="77777777" w:rsidR="00B03E56" w:rsidRPr="00A241F8" w:rsidRDefault="00B03E56" w:rsidP="00B03E56">
      <w:pPr>
        <w:pStyle w:val="NoSpacing"/>
        <w:ind w:left="2160"/>
        <w:rPr>
          <w:rFonts w:cstheme="minorHAnsi"/>
          <w:i/>
          <w:color w:val="404040" w:themeColor="text1" w:themeTint="BF"/>
          <w:sz w:val="20"/>
          <w:szCs w:val="20"/>
        </w:rPr>
      </w:pPr>
      <w:r w:rsidRPr="00A241F8">
        <w:rPr>
          <w:rFonts w:cstheme="minorHAnsi"/>
          <w:i/>
          <w:color w:val="404040" w:themeColor="text1" w:themeTint="BF"/>
          <w:sz w:val="20"/>
          <w:szCs w:val="20"/>
        </w:rPr>
        <w:t>Local Veterans Employment Representative</w:t>
      </w:r>
    </w:p>
    <w:p w14:paraId="7B1C273C" w14:textId="77777777" w:rsidR="00B03E56" w:rsidRPr="00A241F8" w:rsidRDefault="00B03E56" w:rsidP="00B03E56">
      <w:pPr>
        <w:pStyle w:val="NoSpacing"/>
        <w:ind w:left="2160"/>
        <w:rPr>
          <w:rFonts w:cstheme="minorHAnsi"/>
          <w:b/>
          <w:color w:val="404040" w:themeColor="text1" w:themeTint="BF"/>
          <w:sz w:val="20"/>
          <w:szCs w:val="20"/>
        </w:rPr>
      </w:pPr>
      <w:r w:rsidRPr="00A241F8">
        <w:rPr>
          <w:rFonts w:cstheme="minorHAnsi"/>
          <w:b/>
          <w:color w:val="404040" w:themeColor="text1" w:themeTint="BF"/>
          <w:sz w:val="20"/>
          <w:szCs w:val="20"/>
        </w:rPr>
        <w:t>WorkSource Columbia Basin</w:t>
      </w:r>
    </w:p>
    <w:p w14:paraId="021A2418" w14:textId="77777777" w:rsidR="00B03E56" w:rsidRPr="00A241F8" w:rsidRDefault="00B03E56" w:rsidP="00B03E56">
      <w:pPr>
        <w:pStyle w:val="NoSpacing"/>
        <w:ind w:left="2160"/>
        <w:rPr>
          <w:rFonts w:cstheme="minorHAnsi"/>
          <w:color w:val="404040" w:themeColor="text1" w:themeTint="BF"/>
          <w:sz w:val="20"/>
          <w:szCs w:val="20"/>
        </w:rPr>
      </w:pPr>
      <w:r w:rsidRPr="00A241F8">
        <w:rPr>
          <w:rFonts w:cstheme="minorHAnsi"/>
          <w:color w:val="404040" w:themeColor="text1" w:themeTint="BF"/>
          <w:sz w:val="20"/>
          <w:szCs w:val="20"/>
        </w:rPr>
        <w:t>815 N Kellogg St, Suite D</w:t>
      </w:r>
      <w:r w:rsidRPr="00A241F8">
        <w:rPr>
          <w:rFonts w:cstheme="minorHAnsi"/>
          <w:color w:val="404040" w:themeColor="text1" w:themeTint="BF"/>
          <w:sz w:val="20"/>
          <w:szCs w:val="20"/>
        </w:rPr>
        <w:br/>
        <w:t>Kennewick, WA 99336</w:t>
      </w:r>
    </w:p>
    <w:p w14:paraId="3FE76F2E" w14:textId="77777777" w:rsidR="00B03E56" w:rsidRPr="00A241F8" w:rsidRDefault="00B03E56" w:rsidP="00B03E56">
      <w:pPr>
        <w:pStyle w:val="NoSpacing"/>
        <w:ind w:left="2160"/>
        <w:rPr>
          <w:rFonts w:cstheme="minorHAnsi"/>
          <w:b/>
          <w:color w:val="404040" w:themeColor="text1" w:themeTint="BF"/>
          <w:sz w:val="20"/>
          <w:szCs w:val="20"/>
        </w:rPr>
      </w:pPr>
      <w:r w:rsidRPr="00A241F8">
        <w:rPr>
          <w:rFonts w:cstheme="minorHAnsi"/>
          <w:b/>
          <w:color w:val="404040" w:themeColor="text1" w:themeTint="BF"/>
          <w:sz w:val="20"/>
          <w:szCs w:val="20"/>
        </w:rPr>
        <w:t xml:space="preserve">P. </w:t>
      </w:r>
      <w:r w:rsidRPr="00A241F8">
        <w:rPr>
          <w:rFonts w:cstheme="minorHAnsi"/>
          <w:color w:val="404040" w:themeColor="text1" w:themeTint="BF"/>
          <w:sz w:val="20"/>
          <w:szCs w:val="20"/>
        </w:rPr>
        <w:t>(509)734-1234</w:t>
      </w:r>
    </w:p>
    <w:p w14:paraId="2CA115F9" w14:textId="77777777" w:rsidR="00B03E56" w:rsidRDefault="00B03E56" w:rsidP="00B03E56">
      <w:pPr>
        <w:pStyle w:val="NoSpacing"/>
        <w:ind w:left="2160"/>
        <w:rPr>
          <w:rStyle w:val="Hyperlink"/>
          <w:rFonts w:cstheme="minorHAnsi"/>
          <w:sz w:val="20"/>
          <w:szCs w:val="20"/>
        </w:rPr>
      </w:pPr>
      <w:r w:rsidRPr="00A241F8">
        <w:rPr>
          <w:rFonts w:cstheme="minorHAnsi"/>
          <w:b/>
          <w:color w:val="404040" w:themeColor="text1" w:themeTint="BF"/>
          <w:sz w:val="20"/>
          <w:szCs w:val="20"/>
        </w:rPr>
        <w:t xml:space="preserve">E. </w:t>
      </w:r>
      <w:hyperlink r:id="rId59" w:history="1">
        <w:r w:rsidRPr="00A241F8">
          <w:rPr>
            <w:rStyle w:val="Hyperlink"/>
            <w:rFonts w:cstheme="minorHAnsi"/>
            <w:sz w:val="20"/>
            <w:szCs w:val="20"/>
          </w:rPr>
          <w:t>email@esd.wa.gov</w:t>
        </w:r>
      </w:hyperlink>
    </w:p>
    <w:p w14:paraId="3AD4CF45" w14:textId="77777777" w:rsidR="00B03E56" w:rsidRDefault="00B03E56" w:rsidP="00B03E56">
      <w:pPr>
        <w:pStyle w:val="NoSpacing"/>
        <w:ind w:left="2160"/>
        <w:rPr>
          <w:rFonts w:cstheme="minorHAnsi"/>
          <w:b/>
          <w:color w:val="404040" w:themeColor="text1" w:themeTint="BF"/>
          <w:sz w:val="20"/>
          <w:szCs w:val="20"/>
        </w:rPr>
      </w:pPr>
      <w:r w:rsidRPr="002E6BE8">
        <w:rPr>
          <w:rFonts w:cstheme="minorHAnsi"/>
          <w:b/>
          <w:color w:val="404040" w:themeColor="text1" w:themeTint="BF"/>
          <w:sz w:val="20"/>
          <w:szCs w:val="20"/>
        </w:rPr>
        <w:t xml:space="preserve">Se Habla </w:t>
      </w:r>
      <w:proofErr w:type="spellStart"/>
      <w:r w:rsidRPr="002E6BE8">
        <w:rPr>
          <w:rFonts w:cstheme="minorHAnsi"/>
          <w:b/>
          <w:color w:val="404040" w:themeColor="text1" w:themeTint="BF"/>
          <w:sz w:val="20"/>
          <w:szCs w:val="20"/>
        </w:rPr>
        <w:t>español</w:t>
      </w:r>
      <w:proofErr w:type="spellEnd"/>
    </w:p>
    <w:p w14:paraId="09992ED6" w14:textId="13311D2C" w:rsidR="00B03E56" w:rsidRDefault="00B03E56" w:rsidP="00B03E56">
      <w:pPr>
        <w:pStyle w:val="NoSpacing"/>
        <w:ind w:left="2160"/>
        <w:rPr>
          <w:rFonts w:cstheme="minorHAnsi"/>
          <w:b/>
          <w:color w:val="404040" w:themeColor="text1" w:themeTint="BF"/>
          <w:sz w:val="20"/>
          <w:szCs w:val="20"/>
        </w:rPr>
      </w:pPr>
      <w:r>
        <w:rPr>
          <w:rFonts w:cstheme="minorHAnsi"/>
          <w:b/>
          <w:noProof/>
          <w:color w:val="404040" w:themeColor="text1" w:themeTint="BF"/>
          <w:sz w:val="20"/>
          <w:szCs w:val="20"/>
        </w:rPr>
        <w:drawing>
          <wp:inline distT="0" distB="0" distL="0" distR="0" wp14:anchorId="19AA7E58" wp14:editId="57812EEE">
            <wp:extent cx="892367" cy="791819"/>
            <wp:effectExtent l="0" t="0" r="3175"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pture.PNG"/>
                    <pic:cNvPicPr/>
                  </pic:nvPicPr>
                  <pic:blipFill>
                    <a:blip r:embed="rId60">
                      <a:extLst>
                        <a:ext uri="{28A0092B-C50C-407E-A947-70E740481C1C}">
                          <a14:useLocalDpi xmlns:a14="http://schemas.microsoft.com/office/drawing/2010/main" val="0"/>
                        </a:ext>
                      </a:extLst>
                    </a:blip>
                    <a:stretch>
                      <a:fillRect/>
                    </a:stretch>
                  </pic:blipFill>
                  <pic:spPr>
                    <a:xfrm>
                      <a:off x="0" y="0"/>
                      <a:ext cx="931757" cy="826771"/>
                    </a:xfrm>
                    <a:prstGeom prst="rect">
                      <a:avLst/>
                    </a:prstGeom>
                  </pic:spPr>
                </pic:pic>
              </a:graphicData>
            </a:graphic>
          </wp:inline>
        </w:drawing>
      </w:r>
    </w:p>
    <w:p w14:paraId="5E38EFCF" w14:textId="77777777" w:rsidR="00B03E56" w:rsidRPr="00A241F8" w:rsidRDefault="00B03E56" w:rsidP="00B03E56">
      <w:pPr>
        <w:pStyle w:val="NoSpacing"/>
        <w:ind w:left="2160"/>
        <w:rPr>
          <w:rFonts w:cstheme="minorHAnsi"/>
          <w:b/>
          <w:color w:val="404040" w:themeColor="text1" w:themeTint="BF"/>
          <w:sz w:val="20"/>
          <w:szCs w:val="20"/>
        </w:rPr>
      </w:pPr>
    </w:p>
    <w:p w14:paraId="54A6724D" w14:textId="0F34D453" w:rsidR="00B03E56" w:rsidRPr="00A241F8" w:rsidRDefault="00301668" w:rsidP="00B03E56">
      <w:pPr>
        <w:pStyle w:val="NoSpacing"/>
        <w:ind w:left="2160"/>
        <w:rPr>
          <w:rFonts w:cstheme="minorHAnsi"/>
          <w:i/>
          <w:color w:val="404040" w:themeColor="text1" w:themeTint="BF"/>
          <w:sz w:val="20"/>
          <w:szCs w:val="20"/>
        </w:rPr>
      </w:pPr>
      <w:hyperlink r:id="rId61" w:history="1">
        <w:r w:rsidR="00B03E56" w:rsidRPr="00D93223">
          <w:rPr>
            <w:rStyle w:val="Hyperlink"/>
            <w:rFonts w:cstheme="minorHAnsi"/>
            <w:i/>
            <w:sz w:val="20"/>
            <w:szCs w:val="20"/>
          </w:rPr>
          <w:t>Tell Us How We Did!</w:t>
        </w:r>
      </w:hyperlink>
    </w:p>
    <w:p w14:paraId="1B330433" w14:textId="4B2C6086" w:rsidR="00B03E56" w:rsidRDefault="00301668" w:rsidP="00B03E56">
      <w:pPr>
        <w:pStyle w:val="NoSpacing"/>
        <w:ind w:left="2160"/>
        <w:rPr>
          <w:rFonts w:cstheme="minorHAnsi"/>
          <w:i/>
          <w:color w:val="404040" w:themeColor="text1" w:themeTint="BF"/>
          <w:sz w:val="20"/>
          <w:szCs w:val="20"/>
        </w:rPr>
      </w:pPr>
      <w:hyperlink r:id="rId62" w:history="1">
        <w:r w:rsidR="00B03E56" w:rsidRPr="00D93223">
          <w:rPr>
            <w:rStyle w:val="Hyperlink"/>
            <w:rFonts w:cstheme="minorHAnsi"/>
            <w:i/>
            <w:sz w:val="20"/>
            <w:szCs w:val="20"/>
          </w:rPr>
          <w:t>WorkSourceWA.com</w:t>
        </w:r>
      </w:hyperlink>
    </w:p>
    <w:p w14:paraId="13F2D13E" w14:textId="0A1D2577" w:rsidR="00B03E56" w:rsidRPr="00B03E56" w:rsidRDefault="00301668" w:rsidP="00B03E56">
      <w:pPr>
        <w:pStyle w:val="NoSpacing"/>
        <w:ind w:left="2160"/>
        <w:rPr>
          <w:rStyle w:val="Hyperlink"/>
          <w:rFonts w:cstheme="minorHAnsi"/>
          <w:i/>
          <w:color w:val="404040" w:themeColor="text1" w:themeTint="BF"/>
          <w:sz w:val="20"/>
          <w:szCs w:val="20"/>
          <w:u w:val="none"/>
        </w:rPr>
      </w:pPr>
      <w:hyperlink r:id="rId63" w:history="1">
        <w:r w:rsidR="00B03E56" w:rsidRPr="00B03E56">
          <w:rPr>
            <w:rStyle w:val="Hyperlink"/>
            <w:rFonts w:cstheme="minorHAnsi"/>
            <w:i/>
            <w:sz w:val="20"/>
            <w:szCs w:val="20"/>
          </w:rPr>
          <w:t>Say yes to those who served</w:t>
        </w:r>
      </w:hyperlink>
    </w:p>
    <w:p w14:paraId="79906ADA" w14:textId="77777777" w:rsidR="00B03E56" w:rsidRDefault="00301668" w:rsidP="00B03E56">
      <w:pPr>
        <w:pStyle w:val="NoSpacing"/>
        <w:ind w:left="2160"/>
        <w:rPr>
          <w:rFonts w:cstheme="minorHAnsi"/>
          <w:i/>
          <w:color w:val="404040" w:themeColor="text1" w:themeTint="BF"/>
          <w:sz w:val="20"/>
          <w:szCs w:val="20"/>
        </w:rPr>
      </w:pPr>
      <w:hyperlink r:id="rId64" w:history="1">
        <w:r w:rsidR="00B03E56" w:rsidRPr="002E6BE8">
          <w:rPr>
            <w:rStyle w:val="Hyperlink"/>
            <w:rFonts w:cstheme="minorHAnsi"/>
            <w:i/>
            <w:sz w:val="20"/>
            <w:szCs w:val="20"/>
          </w:rPr>
          <w:t>Like us on Facebook - WorkSource Columbia Basin</w:t>
        </w:r>
      </w:hyperlink>
    </w:p>
    <w:p w14:paraId="34601B91" w14:textId="77777777" w:rsidR="00B03E56" w:rsidRDefault="00301668" w:rsidP="00B03E56">
      <w:pPr>
        <w:pStyle w:val="NoSpacing"/>
        <w:ind w:left="2160"/>
        <w:rPr>
          <w:rFonts w:cstheme="minorHAnsi"/>
          <w:i/>
          <w:color w:val="404040" w:themeColor="text1" w:themeTint="BF"/>
          <w:sz w:val="20"/>
          <w:szCs w:val="20"/>
        </w:rPr>
      </w:pPr>
      <w:hyperlink r:id="rId65" w:history="1">
        <w:r w:rsidR="00B03E56" w:rsidRPr="002E6BE8">
          <w:rPr>
            <w:rStyle w:val="Hyperlink"/>
            <w:rFonts w:cstheme="minorHAnsi"/>
            <w:i/>
            <w:sz w:val="20"/>
            <w:szCs w:val="20"/>
          </w:rPr>
          <w:t>Like our Veterans Employment Page on Facebook</w:t>
        </w:r>
      </w:hyperlink>
    </w:p>
    <w:p w14:paraId="394A9E34" w14:textId="77777777" w:rsidR="00BA16CD" w:rsidRPr="00BA16CD" w:rsidRDefault="00BA16CD" w:rsidP="00B03E56">
      <w:pPr>
        <w:pStyle w:val="NoSpacing"/>
        <w:ind w:left="2160"/>
        <w:rPr>
          <w:rFonts w:cstheme="minorHAnsi"/>
          <w:i/>
          <w:color w:val="404040" w:themeColor="text1" w:themeTint="BF"/>
          <w:sz w:val="8"/>
          <w:szCs w:val="8"/>
        </w:rPr>
      </w:pPr>
    </w:p>
    <w:bookmarkEnd w:id="3"/>
    <w:p w14:paraId="7A865B6B" w14:textId="77777777" w:rsidR="00DE4048" w:rsidRDefault="00DE4048">
      <w:pPr>
        <w:overflowPunct/>
        <w:autoSpaceDE/>
        <w:autoSpaceDN/>
        <w:adjustRightInd/>
        <w:spacing w:after="160" w:line="259" w:lineRule="auto"/>
        <w:rPr>
          <w:rFonts w:asciiTheme="minorHAnsi" w:eastAsiaTheme="minorHAnsi" w:hAnsiTheme="minorHAnsi" w:cstheme="minorHAnsi"/>
          <w:i/>
          <w:noProof w:val="0"/>
          <w:color w:val="404040" w:themeColor="text1" w:themeTint="BF"/>
        </w:rPr>
      </w:pPr>
      <w:r>
        <w:rPr>
          <w:rFonts w:cstheme="minorHAnsi"/>
          <w:i/>
          <w:color w:val="404040" w:themeColor="text1" w:themeTint="BF"/>
        </w:rPr>
        <w:br w:type="page"/>
      </w:r>
    </w:p>
    <w:p w14:paraId="763B9584" w14:textId="3AD0E24C" w:rsidR="00546B54" w:rsidRPr="00B355C6" w:rsidRDefault="00546B54" w:rsidP="00546B54">
      <w:pPr>
        <w:pStyle w:val="NoSpacing"/>
        <w:rPr>
          <w:rFonts w:ascii="Arial" w:hAnsi="Arial" w:cs="Arial"/>
          <w:b/>
          <w:color w:val="404040" w:themeColor="text1" w:themeTint="BF"/>
          <w:sz w:val="24"/>
          <w:szCs w:val="24"/>
          <w:u w:val="single"/>
        </w:rPr>
      </w:pPr>
      <w:r w:rsidRPr="00B355C6">
        <w:rPr>
          <w:rFonts w:ascii="Arial" w:hAnsi="Arial" w:cs="Arial"/>
          <w:b/>
          <w:color w:val="404040" w:themeColor="text1" w:themeTint="BF"/>
          <w:sz w:val="24"/>
          <w:szCs w:val="24"/>
          <w:u w:val="single"/>
        </w:rPr>
        <w:lastRenderedPageBreak/>
        <w:t>Social Media</w:t>
      </w:r>
    </w:p>
    <w:p w14:paraId="66E3E2C9" w14:textId="77777777" w:rsidR="00546B54" w:rsidRPr="00636348" w:rsidRDefault="00546B54" w:rsidP="00546B54">
      <w:pPr>
        <w:pStyle w:val="NoSpacing"/>
        <w:tabs>
          <w:tab w:val="left" w:pos="0"/>
        </w:tabs>
        <w:rPr>
          <w:rFonts w:ascii="Arial" w:hAnsi="Arial" w:cs="Arial"/>
          <w:color w:val="404040" w:themeColor="text1" w:themeTint="BF"/>
          <w:sz w:val="20"/>
        </w:rPr>
      </w:pPr>
      <w:r w:rsidRPr="00636348">
        <w:rPr>
          <w:rFonts w:ascii="Arial" w:hAnsi="Arial" w:cs="Arial"/>
          <w:color w:val="404040" w:themeColor="text1" w:themeTint="BF"/>
          <w:sz w:val="20"/>
        </w:rPr>
        <w:t xml:space="preserve">When this is anticipated to be posted on Social Media, ensure that we are utilizing the Social Media template found in the preferred platform Canva or you can download them here if another platform is being used: </w:t>
      </w:r>
    </w:p>
    <w:p w14:paraId="2BC196FA" w14:textId="77777777" w:rsidR="00546B54" w:rsidRDefault="00546B54" w:rsidP="00546B54">
      <w:pPr>
        <w:pStyle w:val="NoSpacing"/>
        <w:ind w:left="1080" w:firstLine="360"/>
        <w:rPr>
          <w:rFonts w:ascii="Arial" w:hAnsi="Arial" w:cs="Arial"/>
          <w:color w:val="404040" w:themeColor="text1" w:themeTint="BF"/>
          <w:sz w:val="20"/>
        </w:rPr>
      </w:pPr>
    </w:p>
    <w:p w14:paraId="0165BC52" w14:textId="77777777" w:rsidR="00546B54" w:rsidRPr="00636348" w:rsidRDefault="00301668" w:rsidP="00546B54">
      <w:pPr>
        <w:pStyle w:val="NoSpacing"/>
        <w:ind w:left="1080" w:firstLine="360"/>
        <w:rPr>
          <w:rFonts w:ascii="Arial" w:hAnsi="Arial" w:cs="Arial"/>
          <w:color w:val="404040" w:themeColor="text1" w:themeTint="BF"/>
          <w:sz w:val="20"/>
        </w:rPr>
      </w:pPr>
      <w:hyperlink r:id="rId66" w:history="1">
        <w:r w:rsidR="00546B54" w:rsidRPr="00636348">
          <w:rPr>
            <w:rStyle w:val="Hyperlink"/>
            <w:rFonts w:ascii="Arial" w:hAnsi="Arial" w:cs="Arial"/>
            <w:color w:val="404040" w:themeColor="text1" w:themeTint="BF"/>
            <w:sz w:val="20"/>
          </w:rPr>
          <w:t>Vertical Yellow</w:t>
        </w:r>
      </w:hyperlink>
    </w:p>
    <w:p w14:paraId="36F63BEE" w14:textId="77777777" w:rsidR="00546B54" w:rsidRPr="00636348" w:rsidRDefault="00301668" w:rsidP="00546B54">
      <w:pPr>
        <w:pStyle w:val="NoSpacing"/>
        <w:ind w:left="1080" w:firstLine="360"/>
        <w:rPr>
          <w:rFonts w:ascii="Arial" w:hAnsi="Arial" w:cs="Arial"/>
          <w:color w:val="404040" w:themeColor="text1" w:themeTint="BF"/>
          <w:sz w:val="20"/>
        </w:rPr>
      </w:pPr>
      <w:hyperlink r:id="rId67" w:history="1">
        <w:r w:rsidR="00546B54" w:rsidRPr="00636348">
          <w:rPr>
            <w:rStyle w:val="Hyperlink"/>
            <w:rFonts w:ascii="Arial" w:hAnsi="Arial" w:cs="Arial"/>
            <w:color w:val="404040" w:themeColor="text1" w:themeTint="BF"/>
            <w:sz w:val="20"/>
          </w:rPr>
          <w:t>Vertical Light Blue</w:t>
        </w:r>
      </w:hyperlink>
    </w:p>
    <w:p w14:paraId="1F65DE66" w14:textId="77777777" w:rsidR="00546B54" w:rsidRPr="00636348" w:rsidRDefault="00301668" w:rsidP="00546B54">
      <w:pPr>
        <w:pStyle w:val="NoSpacing"/>
        <w:ind w:left="1080" w:firstLine="360"/>
        <w:rPr>
          <w:rFonts w:ascii="Arial" w:hAnsi="Arial" w:cs="Arial"/>
          <w:color w:val="404040" w:themeColor="text1" w:themeTint="BF"/>
          <w:sz w:val="20"/>
        </w:rPr>
      </w:pPr>
      <w:hyperlink r:id="rId68" w:history="1">
        <w:r w:rsidR="00546B54" w:rsidRPr="00636348">
          <w:rPr>
            <w:rStyle w:val="Hyperlink"/>
            <w:rFonts w:ascii="Arial" w:hAnsi="Arial" w:cs="Arial"/>
            <w:color w:val="404040" w:themeColor="text1" w:themeTint="BF"/>
            <w:sz w:val="20"/>
          </w:rPr>
          <w:t>Vertical Light Gray</w:t>
        </w:r>
      </w:hyperlink>
    </w:p>
    <w:p w14:paraId="2211B231" w14:textId="77777777" w:rsidR="00546B54" w:rsidRPr="00636348" w:rsidRDefault="00301668" w:rsidP="00546B54">
      <w:pPr>
        <w:pStyle w:val="NoSpacing"/>
        <w:ind w:left="1080" w:firstLine="360"/>
        <w:rPr>
          <w:rFonts w:ascii="Arial" w:hAnsi="Arial" w:cs="Arial"/>
          <w:color w:val="404040" w:themeColor="text1" w:themeTint="BF"/>
          <w:sz w:val="20"/>
        </w:rPr>
      </w:pPr>
      <w:hyperlink r:id="rId69" w:history="1">
        <w:r w:rsidR="00546B54" w:rsidRPr="00636348">
          <w:rPr>
            <w:rStyle w:val="Hyperlink"/>
            <w:rFonts w:ascii="Arial" w:hAnsi="Arial" w:cs="Arial"/>
            <w:color w:val="404040" w:themeColor="text1" w:themeTint="BF"/>
            <w:sz w:val="20"/>
          </w:rPr>
          <w:t>Vertical Dark Gray</w:t>
        </w:r>
      </w:hyperlink>
    </w:p>
    <w:p w14:paraId="1BEDD20D" w14:textId="77777777" w:rsidR="00546B54" w:rsidRPr="00636348" w:rsidRDefault="00301668" w:rsidP="00546B54">
      <w:pPr>
        <w:pStyle w:val="NoSpacing"/>
        <w:ind w:left="1080" w:firstLine="360"/>
        <w:rPr>
          <w:rFonts w:ascii="Arial" w:hAnsi="Arial" w:cs="Arial"/>
          <w:color w:val="404040" w:themeColor="text1" w:themeTint="BF"/>
          <w:sz w:val="20"/>
        </w:rPr>
      </w:pPr>
      <w:hyperlink r:id="rId70" w:history="1">
        <w:r w:rsidR="00546B54" w:rsidRPr="00636348">
          <w:rPr>
            <w:rStyle w:val="Hyperlink"/>
            <w:rFonts w:ascii="Arial" w:hAnsi="Arial" w:cs="Arial"/>
            <w:color w:val="404040" w:themeColor="text1" w:themeTint="BF"/>
            <w:sz w:val="20"/>
          </w:rPr>
          <w:t>Vertical Dark Blue</w:t>
        </w:r>
      </w:hyperlink>
    </w:p>
    <w:p w14:paraId="0DA004CF" w14:textId="77777777" w:rsidR="00546B54" w:rsidRPr="00636348" w:rsidRDefault="00301668" w:rsidP="00546B54">
      <w:pPr>
        <w:pStyle w:val="NoSpacing"/>
        <w:ind w:left="1080" w:firstLine="360"/>
        <w:rPr>
          <w:rFonts w:ascii="Arial" w:hAnsi="Arial" w:cs="Arial"/>
          <w:color w:val="404040" w:themeColor="text1" w:themeTint="BF"/>
          <w:sz w:val="20"/>
        </w:rPr>
      </w:pPr>
      <w:hyperlink r:id="rId71" w:history="1">
        <w:r w:rsidR="00546B54" w:rsidRPr="00636348">
          <w:rPr>
            <w:rStyle w:val="Hyperlink"/>
            <w:rFonts w:ascii="Arial" w:hAnsi="Arial" w:cs="Arial"/>
            <w:color w:val="404040" w:themeColor="text1" w:themeTint="BF"/>
            <w:sz w:val="20"/>
          </w:rPr>
          <w:t>Horizontal Yellow</w:t>
        </w:r>
      </w:hyperlink>
      <w:r w:rsidR="00546B54" w:rsidRPr="00636348">
        <w:rPr>
          <w:rStyle w:val="Hyperlink"/>
          <w:rFonts w:ascii="Arial" w:hAnsi="Arial" w:cs="Arial"/>
          <w:color w:val="404040" w:themeColor="text1" w:themeTint="BF"/>
          <w:sz w:val="20"/>
        </w:rPr>
        <w:br/>
      </w:r>
      <w:r w:rsidR="00546B54" w:rsidRPr="00A241F8">
        <w:rPr>
          <w:rStyle w:val="Hyperlink"/>
          <w:rFonts w:ascii="Arial" w:hAnsi="Arial" w:cs="Arial"/>
          <w:color w:val="404040" w:themeColor="text1" w:themeTint="BF"/>
          <w:sz w:val="20"/>
          <w:u w:val="none"/>
        </w:rPr>
        <w:tab/>
      </w:r>
      <w:hyperlink r:id="rId72" w:history="1">
        <w:r w:rsidR="00546B54" w:rsidRPr="00636348">
          <w:rPr>
            <w:rStyle w:val="Hyperlink"/>
            <w:rFonts w:ascii="Arial" w:hAnsi="Arial" w:cs="Arial"/>
            <w:color w:val="404040" w:themeColor="text1" w:themeTint="BF"/>
            <w:sz w:val="20"/>
          </w:rPr>
          <w:t>Horizontal Light Blue</w:t>
        </w:r>
      </w:hyperlink>
    </w:p>
    <w:p w14:paraId="4EE522A2" w14:textId="77777777" w:rsidR="00546B54" w:rsidRPr="00636348" w:rsidRDefault="00301668" w:rsidP="00546B54">
      <w:pPr>
        <w:pStyle w:val="NoSpacing"/>
        <w:ind w:left="1080" w:firstLine="360"/>
        <w:rPr>
          <w:rFonts w:ascii="Arial" w:hAnsi="Arial" w:cs="Arial"/>
          <w:color w:val="404040" w:themeColor="text1" w:themeTint="BF"/>
          <w:sz w:val="20"/>
        </w:rPr>
      </w:pPr>
      <w:hyperlink r:id="rId73" w:history="1">
        <w:r w:rsidR="00546B54" w:rsidRPr="00636348">
          <w:rPr>
            <w:rStyle w:val="Hyperlink"/>
            <w:rFonts w:ascii="Arial" w:hAnsi="Arial" w:cs="Arial"/>
            <w:color w:val="404040" w:themeColor="text1" w:themeTint="BF"/>
            <w:sz w:val="20"/>
          </w:rPr>
          <w:t>Horizontal Light Gray</w:t>
        </w:r>
      </w:hyperlink>
    </w:p>
    <w:p w14:paraId="476E8BD9" w14:textId="77777777" w:rsidR="00546B54" w:rsidRPr="00636348" w:rsidRDefault="00301668" w:rsidP="00546B54">
      <w:pPr>
        <w:pStyle w:val="NoSpacing"/>
        <w:ind w:left="1080" w:firstLine="360"/>
        <w:rPr>
          <w:rFonts w:ascii="Arial" w:hAnsi="Arial" w:cs="Arial"/>
          <w:color w:val="404040" w:themeColor="text1" w:themeTint="BF"/>
          <w:sz w:val="20"/>
        </w:rPr>
      </w:pPr>
      <w:hyperlink r:id="rId74" w:history="1">
        <w:r w:rsidR="00546B54" w:rsidRPr="00636348">
          <w:rPr>
            <w:rStyle w:val="Hyperlink"/>
            <w:rFonts w:ascii="Arial" w:hAnsi="Arial" w:cs="Arial"/>
            <w:color w:val="404040" w:themeColor="text1" w:themeTint="BF"/>
            <w:sz w:val="20"/>
          </w:rPr>
          <w:t>Horizontal Dark Gray</w:t>
        </w:r>
      </w:hyperlink>
    </w:p>
    <w:p w14:paraId="6A56A7A3" w14:textId="45990CFF" w:rsidR="00546B54" w:rsidRPr="00636348" w:rsidRDefault="00301668" w:rsidP="00546B54">
      <w:pPr>
        <w:pStyle w:val="NoSpacing"/>
        <w:ind w:left="1080" w:firstLine="360"/>
        <w:rPr>
          <w:rFonts w:ascii="Arial" w:hAnsi="Arial" w:cs="Arial"/>
          <w:color w:val="404040" w:themeColor="text1" w:themeTint="BF"/>
          <w:sz w:val="20"/>
        </w:rPr>
      </w:pPr>
      <w:hyperlink r:id="rId75" w:history="1">
        <w:r w:rsidR="00546B54" w:rsidRPr="00636348">
          <w:rPr>
            <w:rStyle w:val="Hyperlink"/>
            <w:rFonts w:ascii="Arial" w:hAnsi="Arial" w:cs="Arial"/>
            <w:color w:val="404040" w:themeColor="text1" w:themeTint="BF"/>
            <w:sz w:val="20"/>
          </w:rPr>
          <w:t>Horizontal Dark Blue</w:t>
        </w:r>
      </w:hyperlink>
      <w:r w:rsidR="00546B54">
        <w:rPr>
          <w:rStyle w:val="Hyperlink"/>
          <w:rFonts w:ascii="Arial" w:hAnsi="Arial" w:cs="Arial"/>
          <w:color w:val="404040" w:themeColor="text1" w:themeTint="BF"/>
          <w:sz w:val="20"/>
        </w:rPr>
        <w:br/>
      </w:r>
    </w:p>
    <w:p w14:paraId="196A1772" w14:textId="77777777" w:rsidR="00546B54" w:rsidRPr="00636348" w:rsidRDefault="00546B54" w:rsidP="00546B54">
      <w:pPr>
        <w:pStyle w:val="NoSpacing"/>
        <w:ind w:left="1440"/>
        <w:rPr>
          <w:rFonts w:ascii="Arial" w:hAnsi="Arial" w:cs="Arial"/>
          <w:color w:val="404040" w:themeColor="text1" w:themeTint="BF"/>
          <w:sz w:val="20"/>
        </w:rPr>
      </w:pPr>
      <w:r w:rsidRPr="00636348">
        <w:rPr>
          <w:rFonts w:ascii="Arial" w:hAnsi="Arial" w:cs="Arial"/>
          <w:b/>
          <w:bCs/>
          <w:i/>
          <w:iCs/>
          <w:color w:val="404040" w:themeColor="text1" w:themeTint="BF"/>
          <w:sz w:val="16"/>
        </w:rPr>
        <w:t>Note</w:t>
      </w:r>
      <w:r w:rsidRPr="00636348">
        <w:rPr>
          <w:rFonts w:ascii="Arial" w:hAnsi="Arial" w:cs="Arial"/>
          <w:i/>
          <w:iCs/>
          <w:color w:val="404040" w:themeColor="text1" w:themeTint="BF"/>
          <w:sz w:val="16"/>
        </w:rPr>
        <w:br/>
        <w:t xml:space="preserve">A flyer can be created and disseminated without having the Social Media template, however if the intent is to also have it shared on Social Media, the template must be used. </w:t>
      </w:r>
    </w:p>
    <w:p w14:paraId="1612343A" w14:textId="77777777" w:rsidR="00546B54" w:rsidRPr="00636348" w:rsidRDefault="00546B54" w:rsidP="00546B54">
      <w:pPr>
        <w:pStyle w:val="NoSpacing"/>
        <w:rPr>
          <w:rFonts w:ascii="Arial" w:hAnsi="Arial" w:cs="Arial"/>
          <w:color w:val="404040" w:themeColor="text1" w:themeTint="BF"/>
        </w:rPr>
      </w:pPr>
    </w:p>
    <w:p w14:paraId="536A574E" w14:textId="77777777" w:rsidR="00546B54" w:rsidRPr="00B355C6" w:rsidRDefault="00546B54" w:rsidP="00546B54">
      <w:pPr>
        <w:pStyle w:val="NoSpacing"/>
        <w:rPr>
          <w:rFonts w:ascii="Arial" w:hAnsi="Arial" w:cs="Arial"/>
          <w:b/>
          <w:color w:val="404040" w:themeColor="text1" w:themeTint="BF"/>
          <w:sz w:val="24"/>
          <w:szCs w:val="24"/>
          <w:u w:val="single"/>
        </w:rPr>
      </w:pPr>
      <w:r w:rsidRPr="00B355C6">
        <w:rPr>
          <w:rFonts w:ascii="Arial" w:hAnsi="Arial" w:cs="Arial"/>
          <w:b/>
          <w:color w:val="404040" w:themeColor="text1" w:themeTint="BF"/>
          <w:sz w:val="24"/>
          <w:szCs w:val="24"/>
          <w:u w:val="single"/>
        </w:rPr>
        <w:t>Equal Opportunity (EO)</w:t>
      </w:r>
    </w:p>
    <w:p w14:paraId="31A43B0E" w14:textId="77777777" w:rsidR="00546B54" w:rsidRPr="00636348" w:rsidRDefault="00546B54" w:rsidP="00546B54">
      <w:pPr>
        <w:pStyle w:val="NoSpacing"/>
        <w:rPr>
          <w:rFonts w:ascii="Arial" w:hAnsi="Arial" w:cs="Arial"/>
          <w:color w:val="404040" w:themeColor="text1" w:themeTint="BF"/>
          <w:sz w:val="20"/>
        </w:rPr>
      </w:pPr>
      <w:r w:rsidRPr="00636348">
        <w:rPr>
          <w:rFonts w:ascii="Arial" w:hAnsi="Arial" w:cs="Arial"/>
          <w:color w:val="404040" w:themeColor="text1" w:themeTint="BF"/>
          <w:sz w:val="20"/>
        </w:rPr>
        <w:t xml:space="preserve">The approved EO statement is required for all WorkSource products, </w:t>
      </w:r>
      <w:proofErr w:type="gramStart"/>
      <w:r w:rsidRPr="00636348">
        <w:rPr>
          <w:rFonts w:ascii="Arial" w:hAnsi="Arial" w:cs="Arial"/>
          <w:color w:val="404040" w:themeColor="text1" w:themeTint="BF"/>
          <w:sz w:val="20"/>
        </w:rPr>
        <w:t>publications</w:t>
      </w:r>
      <w:proofErr w:type="gramEnd"/>
      <w:r w:rsidRPr="00636348">
        <w:rPr>
          <w:rFonts w:ascii="Arial" w:hAnsi="Arial" w:cs="Arial"/>
          <w:color w:val="404040" w:themeColor="text1" w:themeTint="BF"/>
          <w:sz w:val="20"/>
        </w:rPr>
        <w:t xml:space="preserve"> and </w:t>
      </w:r>
      <w:r>
        <w:rPr>
          <w:rFonts w:ascii="Arial" w:hAnsi="Arial" w:cs="Arial"/>
          <w:color w:val="404040" w:themeColor="text1" w:themeTint="BF"/>
          <w:sz w:val="20"/>
        </w:rPr>
        <w:t>promotions. *</w:t>
      </w:r>
    </w:p>
    <w:p w14:paraId="047A5B43" w14:textId="77777777" w:rsidR="00546B54" w:rsidRPr="00636348" w:rsidRDefault="00546B54" w:rsidP="00546B54">
      <w:pPr>
        <w:pStyle w:val="NoSpacing"/>
        <w:numPr>
          <w:ilvl w:val="0"/>
          <w:numId w:val="15"/>
        </w:numPr>
        <w:rPr>
          <w:rFonts w:ascii="Arial" w:hAnsi="Arial" w:cs="Arial"/>
          <w:color w:val="404040" w:themeColor="text1" w:themeTint="BF"/>
          <w:sz w:val="20"/>
        </w:rPr>
      </w:pPr>
      <w:r w:rsidRPr="00636348">
        <w:rPr>
          <w:rFonts w:ascii="Arial" w:hAnsi="Arial" w:cs="Arial"/>
          <w:color w:val="404040" w:themeColor="text1" w:themeTint="BF"/>
          <w:sz w:val="20"/>
        </w:rPr>
        <w:t>English:</w:t>
      </w:r>
    </w:p>
    <w:p w14:paraId="650BBE47" w14:textId="77777777" w:rsidR="00546B54" w:rsidRPr="00636348" w:rsidRDefault="00546B54" w:rsidP="00546B54">
      <w:pPr>
        <w:pStyle w:val="NoSpacing"/>
        <w:numPr>
          <w:ilvl w:val="1"/>
          <w:numId w:val="15"/>
        </w:numPr>
        <w:rPr>
          <w:rFonts w:ascii="Arial" w:hAnsi="Arial" w:cs="Arial"/>
          <w:color w:val="404040" w:themeColor="text1" w:themeTint="BF"/>
          <w:sz w:val="18"/>
        </w:rPr>
      </w:pPr>
      <w:r w:rsidRPr="00636348">
        <w:rPr>
          <w:rFonts w:ascii="Arial" w:hAnsi="Arial" w:cs="Arial"/>
          <w:color w:val="404040" w:themeColor="text1" w:themeTint="BF"/>
          <w:sz w:val="20"/>
        </w:rPr>
        <w:t>WorkSource is an equal opportunity employer/program. Auxiliary aids and services are available upon request to individua</w:t>
      </w:r>
      <w:r>
        <w:rPr>
          <w:rFonts w:ascii="Arial" w:hAnsi="Arial" w:cs="Arial"/>
          <w:color w:val="404040" w:themeColor="text1" w:themeTint="BF"/>
          <w:sz w:val="20"/>
        </w:rPr>
        <w:t>ls with disabilities. WA</w:t>
      </w:r>
      <w:r w:rsidRPr="00636348">
        <w:rPr>
          <w:rFonts w:ascii="Arial" w:hAnsi="Arial" w:cs="Arial"/>
          <w:color w:val="404040" w:themeColor="text1" w:themeTint="BF"/>
          <w:sz w:val="20"/>
        </w:rPr>
        <w:t xml:space="preserve"> Relay Service: 711</w:t>
      </w:r>
    </w:p>
    <w:p w14:paraId="0E8F98B1" w14:textId="77777777" w:rsidR="00546B54" w:rsidRPr="00636348" w:rsidRDefault="00546B54" w:rsidP="00546B54">
      <w:pPr>
        <w:pStyle w:val="NoSpacing"/>
        <w:numPr>
          <w:ilvl w:val="0"/>
          <w:numId w:val="15"/>
        </w:numPr>
        <w:rPr>
          <w:rFonts w:ascii="Arial" w:hAnsi="Arial" w:cs="Arial"/>
          <w:color w:val="404040" w:themeColor="text1" w:themeTint="BF"/>
          <w:sz w:val="18"/>
        </w:rPr>
      </w:pPr>
      <w:r w:rsidRPr="00636348">
        <w:rPr>
          <w:rFonts w:ascii="Arial" w:hAnsi="Arial" w:cs="Arial"/>
          <w:color w:val="404040" w:themeColor="text1" w:themeTint="BF"/>
          <w:sz w:val="20"/>
        </w:rPr>
        <w:t>Spanish:</w:t>
      </w:r>
    </w:p>
    <w:p w14:paraId="35E16B2F" w14:textId="018A9463" w:rsidR="00546B54" w:rsidRPr="00B46741" w:rsidRDefault="00546B54" w:rsidP="00546B54">
      <w:pPr>
        <w:pStyle w:val="NoSpacing"/>
        <w:numPr>
          <w:ilvl w:val="1"/>
          <w:numId w:val="15"/>
        </w:numPr>
        <w:rPr>
          <w:rFonts w:ascii="Arial" w:hAnsi="Arial" w:cs="Arial"/>
          <w:color w:val="404040" w:themeColor="text1" w:themeTint="BF"/>
          <w:sz w:val="16"/>
        </w:rPr>
      </w:pPr>
      <w:r w:rsidRPr="00B46741">
        <w:rPr>
          <w:rFonts w:ascii="Arial" w:hAnsi="Arial" w:cs="Arial"/>
          <w:color w:val="404040" w:themeColor="text1" w:themeTint="BF"/>
          <w:sz w:val="20"/>
        </w:rPr>
        <w:t xml:space="preserve">WorkSource es un </w:t>
      </w:r>
      <w:proofErr w:type="spellStart"/>
      <w:r w:rsidRPr="00B46741">
        <w:rPr>
          <w:rFonts w:ascii="Arial" w:hAnsi="Arial" w:cs="Arial"/>
          <w:color w:val="404040" w:themeColor="text1" w:themeTint="BF"/>
          <w:sz w:val="20"/>
        </w:rPr>
        <w:t>empleador</w:t>
      </w:r>
      <w:proofErr w:type="spellEnd"/>
      <w:r w:rsidRPr="00B46741">
        <w:rPr>
          <w:rFonts w:ascii="Arial" w:hAnsi="Arial" w:cs="Arial"/>
          <w:color w:val="404040" w:themeColor="text1" w:themeTint="BF"/>
          <w:sz w:val="20"/>
        </w:rPr>
        <w:t xml:space="preserve">/ </w:t>
      </w:r>
      <w:proofErr w:type="spellStart"/>
      <w:r w:rsidRPr="00B46741">
        <w:rPr>
          <w:rFonts w:ascii="Arial" w:hAnsi="Arial" w:cs="Arial"/>
          <w:color w:val="404040" w:themeColor="text1" w:themeTint="BF"/>
          <w:sz w:val="20"/>
        </w:rPr>
        <w:t>programa</w:t>
      </w:r>
      <w:proofErr w:type="spellEnd"/>
      <w:r w:rsidRPr="00B46741">
        <w:rPr>
          <w:rFonts w:ascii="Arial" w:hAnsi="Arial" w:cs="Arial"/>
          <w:color w:val="404040" w:themeColor="text1" w:themeTint="BF"/>
          <w:sz w:val="20"/>
        </w:rPr>
        <w:t xml:space="preserve"> con </w:t>
      </w:r>
      <w:proofErr w:type="spellStart"/>
      <w:r w:rsidRPr="00B46741">
        <w:rPr>
          <w:rFonts w:ascii="Arial" w:hAnsi="Arial" w:cs="Arial"/>
          <w:color w:val="404040" w:themeColor="text1" w:themeTint="BF"/>
          <w:sz w:val="20"/>
        </w:rPr>
        <w:t>oportunidades</w:t>
      </w:r>
      <w:proofErr w:type="spellEnd"/>
      <w:r w:rsidRPr="00B46741">
        <w:rPr>
          <w:rFonts w:ascii="Arial" w:hAnsi="Arial" w:cs="Arial"/>
          <w:color w:val="404040" w:themeColor="text1" w:themeTint="BF"/>
          <w:sz w:val="20"/>
        </w:rPr>
        <w:t xml:space="preserve"> </w:t>
      </w:r>
      <w:proofErr w:type="spellStart"/>
      <w:r w:rsidRPr="00B46741">
        <w:rPr>
          <w:rFonts w:ascii="Arial" w:hAnsi="Arial" w:cs="Arial"/>
          <w:color w:val="404040" w:themeColor="text1" w:themeTint="BF"/>
          <w:sz w:val="20"/>
        </w:rPr>
        <w:t>equitativas</w:t>
      </w:r>
      <w:proofErr w:type="spellEnd"/>
      <w:r w:rsidRPr="00B46741">
        <w:rPr>
          <w:rFonts w:ascii="Arial" w:hAnsi="Arial" w:cs="Arial"/>
          <w:color w:val="404040" w:themeColor="text1" w:themeTint="BF"/>
          <w:sz w:val="20"/>
        </w:rPr>
        <w:t xml:space="preserve">. </w:t>
      </w:r>
      <w:r w:rsidR="00B46741" w:rsidRPr="00B46741">
        <w:rPr>
          <w:rFonts w:ascii="Arial" w:hAnsi="Arial" w:cs="Arial"/>
          <w:color w:val="404040" w:themeColor="text1" w:themeTint="BF"/>
          <w:sz w:val="20"/>
          <w:szCs w:val="20"/>
        </w:rPr>
        <w:t xml:space="preserve">Previa </w:t>
      </w:r>
      <w:proofErr w:type="spellStart"/>
      <w:r w:rsidR="00B46741" w:rsidRPr="00B46741">
        <w:rPr>
          <w:rFonts w:ascii="Arial" w:hAnsi="Arial" w:cs="Arial"/>
          <w:color w:val="404040" w:themeColor="text1" w:themeTint="BF"/>
          <w:sz w:val="20"/>
          <w:szCs w:val="20"/>
        </w:rPr>
        <w:t>solicitud</w:t>
      </w:r>
      <w:proofErr w:type="spellEnd"/>
      <w:r w:rsidR="00B46741" w:rsidRPr="00B46741">
        <w:rPr>
          <w:rFonts w:ascii="Arial" w:hAnsi="Arial" w:cs="Arial"/>
          <w:color w:val="404040" w:themeColor="text1" w:themeTint="BF"/>
          <w:sz w:val="20"/>
          <w:szCs w:val="20"/>
        </w:rPr>
        <w:t xml:space="preserve"> </w:t>
      </w:r>
      <w:proofErr w:type="spellStart"/>
      <w:r w:rsidR="00B46741" w:rsidRPr="00B46741">
        <w:rPr>
          <w:rFonts w:ascii="Arial" w:hAnsi="Arial" w:cs="Arial"/>
          <w:color w:val="404040" w:themeColor="text1" w:themeTint="BF"/>
          <w:sz w:val="20"/>
          <w:szCs w:val="20"/>
        </w:rPr>
        <w:t>equipos</w:t>
      </w:r>
      <w:proofErr w:type="spellEnd"/>
      <w:r w:rsidR="00B46741" w:rsidRPr="00B46741">
        <w:rPr>
          <w:rFonts w:ascii="Arial" w:hAnsi="Arial" w:cs="Arial"/>
          <w:color w:val="404040" w:themeColor="text1" w:themeTint="BF"/>
          <w:sz w:val="20"/>
          <w:szCs w:val="20"/>
        </w:rPr>
        <w:t xml:space="preserve"> auxiliaries y </w:t>
      </w:r>
      <w:proofErr w:type="spellStart"/>
      <w:r w:rsidR="00B46741" w:rsidRPr="00B46741">
        <w:rPr>
          <w:rFonts w:ascii="Arial" w:hAnsi="Arial" w:cs="Arial"/>
          <w:color w:val="404040" w:themeColor="text1" w:themeTint="BF"/>
          <w:sz w:val="20"/>
          <w:szCs w:val="20"/>
        </w:rPr>
        <w:t>servicíos</w:t>
      </w:r>
      <w:proofErr w:type="spellEnd"/>
      <w:r w:rsidR="00B46741" w:rsidRPr="00B46741">
        <w:rPr>
          <w:rFonts w:ascii="Arial" w:hAnsi="Arial" w:cs="Arial"/>
          <w:color w:val="404040" w:themeColor="text1" w:themeTint="BF"/>
          <w:sz w:val="20"/>
          <w:szCs w:val="20"/>
        </w:rPr>
        <w:t xml:space="preserve"> </w:t>
      </w:r>
      <w:proofErr w:type="spellStart"/>
      <w:r w:rsidR="00B46741" w:rsidRPr="00B46741">
        <w:rPr>
          <w:rFonts w:ascii="Arial" w:hAnsi="Arial" w:cs="Arial"/>
          <w:color w:val="404040" w:themeColor="text1" w:themeTint="BF"/>
          <w:sz w:val="20"/>
          <w:szCs w:val="20"/>
        </w:rPr>
        <w:t>están</w:t>
      </w:r>
      <w:proofErr w:type="spellEnd"/>
      <w:r w:rsidR="00B46741" w:rsidRPr="00B46741">
        <w:rPr>
          <w:rFonts w:ascii="Arial" w:hAnsi="Arial" w:cs="Arial"/>
          <w:color w:val="404040" w:themeColor="text1" w:themeTint="BF"/>
          <w:sz w:val="20"/>
          <w:szCs w:val="20"/>
        </w:rPr>
        <w:t xml:space="preserve"> </w:t>
      </w:r>
      <w:proofErr w:type="spellStart"/>
      <w:r w:rsidR="00B46741" w:rsidRPr="00B46741">
        <w:rPr>
          <w:rFonts w:ascii="Arial" w:hAnsi="Arial" w:cs="Arial"/>
          <w:color w:val="404040" w:themeColor="text1" w:themeTint="BF"/>
          <w:sz w:val="20"/>
          <w:szCs w:val="20"/>
        </w:rPr>
        <w:t>disponibles</w:t>
      </w:r>
      <w:proofErr w:type="spellEnd"/>
      <w:r w:rsidR="00B46741" w:rsidRPr="00B46741">
        <w:rPr>
          <w:rFonts w:ascii="Arial" w:hAnsi="Arial" w:cs="Arial"/>
          <w:color w:val="404040" w:themeColor="text1" w:themeTint="BF"/>
          <w:sz w:val="20"/>
          <w:szCs w:val="20"/>
        </w:rPr>
        <w:t xml:space="preserve"> para los </w:t>
      </w:r>
      <w:proofErr w:type="spellStart"/>
      <w:r w:rsidR="00B46741" w:rsidRPr="00B46741">
        <w:rPr>
          <w:rFonts w:ascii="Arial" w:hAnsi="Arial" w:cs="Arial"/>
          <w:color w:val="404040" w:themeColor="text1" w:themeTint="BF"/>
          <w:sz w:val="20"/>
          <w:szCs w:val="20"/>
        </w:rPr>
        <w:t>individuos</w:t>
      </w:r>
      <w:proofErr w:type="spellEnd"/>
      <w:r w:rsidR="00B46741" w:rsidRPr="00B46741">
        <w:rPr>
          <w:rFonts w:ascii="Arial" w:hAnsi="Arial" w:cs="Arial"/>
          <w:color w:val="404040" w:themeColor="text1" w:themeTint="BF"/>
          <w:sz w:val="20"/>
          <w:szCs w:val="20"/>
        </w:rPr>
        <w:t xml:space="preserve"> con </w:t>
      </w:r>
      <w:proofErr w:type="spellStart"/>
      <w:r w:rsidR="00B46741" w:rsidRPr="00B46741">
        <w:rPr>
          <w:rFonts w:ascii="Arial" w:hAnsi="Arial" w:cs="Arial"/>
          <w:color w:val="404040" w:themeColor="text1" w:themeTint="BF"/>
          <w:sz w:val="20"/>
          <w:szCs w:val="20"/>
        </w:rPr>
        <w:t>discapacidades</w:t>
      </w:r>
      <w:proofErr w:type="spellEnd"/>
      <w:r w:rsidR="00B46741" w:rsidRPr="00B46741">
        <w:rPr>
          <w:rFonts w:ascii="Arial" w:hAnsi="Arial" w:cs="Arial"/>
          <w:color w:val="404040" w:themeColor="text1" w:themeTint="BF"/>
          <w:sz w:val="20"/>
          <w:szCs w:val="20"/>
        </w:rPr>
        <w:t>.</w:t>
      </w:r>
      <w:r w:rsidR="00B46741" w:rsidRPr="00B46741">
        <w:rPr>
          <w:rFonts w:ascii="Arial" w:hAnsi="Arial" w:cs="Arial"/>
          <w:color w:val="404040" w:themeColor="text1" w:themeTint="BF"/>
          <w:sz w:val="20"/>
        </w:rPr>
        <w:t xml:space="preserve"> </w:t>
      </w:r>
      <w:proofErr w:type="spellStart"/>
      <w:r w:rsidRPr="00B46741">
        <w:rPr>
          <w:rFonts w:ascii="Arial" w:hAnsi="Arial" w:cs="Arial"/>
          <w:color w:val="404040" w:themeColor="text1" w:themeTint="BF"/>
          <w:sz w:val="20"/>
        </w:rPr>
        <w:t>Servicio</w:t>
      </w:r>
      <w:proofErr w:type="spellEnd"/>
      <w:r w:rsidRPr="00B46741">
        <w:rPr>
          <w:rFonts w:ascii="Arial" w:hAnsi="Arial" w:cs="Arial"/>
          <w:color w:val="404040" w:themeColor="text1" w:themeTint="BF"/>
          <w:sz w:val="20"/>
        </w:rPr>
        <w:t xml:space="preserve"> de </w:t>
      </w:r>
      <w:proofErr w:type="spellStart"/>
      <w:r w:rsidRPr="00B46741">
        <w:rPr>
          <w:rFonts w:ascii="Arial" w:hAnsi="Arial" w:cs="Arial"/>
          <w:color w:val="404040" w:themeColor="text1" w:themeTint="BF"/>
          <w:sz w:val="20"/>
        </w:rPr>
        <w:t>Retransmisión</w:t>
      </w:r>
      <w:proofErr w:type="spellEnd"/>
      <w:r w:rsidRPr="00B46741">
        <w:rPr>
          <w:rFonts w:ascii="Arial" w:hAnsi="Arial" w:cs="Arial"/>
          <w:color w:val="404040" w:themeColor="text1" w:themeTint="BF"/>
          <w:sz w:val="20"/>
        </w:rPr>
        <w:t xml:space="preserve"> WA: 711</w:t>
      </w:r>
    </w:p>
    <w:p w14:paraId="23D9BC59" w14:textId="77777777" w:rsidR="00546B54" w:rsidRPr="00636348" w:rsidRDefault="00546B54" w:rsidP="00546B54">
      <w:pPr>
        <w:pStyle w:val="NoSpacing"/>
        <w:rPr>
          <w:rFonts w:ascii="Arial" w:hAnsi="Arial" w:cs="Arial"/>
          <w:color w:val="404040" w:themeColor="text1" w:themeTint="BF"/>
          <w:sz w:val="20"/>
        </w:rPr>
      </w:pPr>
    </w:p>
    <w:p w14:paraId="731B66BD" w14:textId="77777777" w:rsidR="00546B54" w:rsidRPr="00636348" w:rsidRDefault="00546B54" w:rsidP="00546B54">
      <w:pPr>
        <w:pStyle w:val="NoSpacing"/>
        <w:rPr>
          <w:rFonts w:ascii="Arial" w:hAnsi="Arial" w:cs="Arial"/>
          <w:color w:val="404040" w:themeColor="text1" w:themeTint="BF"/>
          <w:sz w:val="20"/>
          <w:u w:val="single"/>
        </w:rPr>
      </w:pPr>
      <w:r w:rsidRPr="00636348">
        <w:rPr>
          <w:rFonts w:ascii="Arial" w:hAnsi="Arial" w:cs="Arial"/>
          <w:color w:val="404040" w:themeColor="text1" w:themeTint="BF"/>
          <w:sz w:val="20"/>
          <w:u w:val="single"/>
        </w:rPr>
        <w:t>Important:</w:t>
      </w:r>
    </w:p>
    <w:p w14:paraId="7D415AA4" w14:textId="77777777" w:rsidR="00546B54" w:rsidRDefault="00546B54" w:rsidP="00546B54">
      <w:pPr>
        <w:pStyle w:val="NoSpacing"/>
        <w:rPr>
          <w:rFonts w:ascii="Arial" w:hAnsi="Arial" w:cs="Arial"/>
          <w:color w:val="404040" w:themeColor="text1" w:themeTint="BF"/>
          <w:sz w:val="20"/>
        </w:rPr>
      </w:pPr>
      <w:bookmarkStart w:id="4" w:name="_Hlk523986380"/>
      <w:r w:rsidRPr="00636348">
        <w:rPr>
          <w:rFonts w:ascii="Arial" w:hAnsi="Arial" w:cs="Arial"/>
          <w:color w:val="404040" w:themeColor="text1" w:themeTint="BF"/>
          <w:sz w:val="20"/>
        </w:rPr>
        <w:t>For EO taglines, if a person will be able to see both sides of the flyer (i.e. have it picked up, have it mailed, received electronically, etc.) it is fine to have it on one side. However, if it is posted somewhere where only one side is available to view (i.e. a bulletin board, in a frame, etc.) the tagline should be on the side</w:t>
      </w:r>
      <w:bookmarkEnd w:id="4"/>
      <w:r w:rsidRPr="00636348">
        <w:rPr>
          <w:rFonts w:ascii="Arial" w:hAnsi="Arial" w:cs="Arial"/>
          <w:color w:val="404040" w:themeColor="text1" w:themeTint="BF"/>
          <w:sz w:val="20"/>
        </w:rPr>
        <w:t xml:space="preserve"> that is visible.</w:t>
      </w:r>
    </w:p>
    <w:p w14:paraId="4F3F3AB1" w14:textId="77777777" w:rsidR="00546B54" w:rsidRDefault="00546B54" w:rsidP="00546B54">
      <w:pPr>
        <w:pStyle w:val="NoSpacing"/>
        <w:rPr>
          <w:rFonts w:ascii="Arial" w:hAnsi="Arial" w:cs="Arial"/>
          <w:color w:val="404040" w:themeColor="text1" w:themeTint="BF"/>
          <w:sz w:val="20"/>
        </w:rPr>
      </w:pPr>
    </w:p>
    <w:p w14:paraId="47BB6E8B" w14:textId="77777777" w:rsidR="00546B54" w:rsidRPr="00636348" w:rsidRDefault="00546B54" w:rsidP="00546B54">
      <w:pPr>
        <w:pStyle w:val="NoSpacing"/>
        <w:rPr>
          <w:rFonts w:ascii="Arial" w:hAnsi="Arial" w:cs="Arial"/>
          <w:color w:val="404040" w:themeColor="text1" w:themeTint="BF"/>
          <w:sz w:val="16"/>
        </w:rPr>
      </w:pPr>
      <w:r>
        <w:rPr>
          <w:rFonts w:ascii="Arial" w:hAnsi="Arial" w:cs="Arial"/>
          <w:color w:val="404040" w:themeColor="text1" w:themeTint="BF"/>
          <w:sz w:val="20"/>
        </w:rPr>
        <w:t>* If services are discussed or promoted on products, you shall ensure the EO tagline is located at the bottom. Additionally, if a phone number is listed on the document, you shall include WA Relay Service: 711 in the tagline.</w:t>
      </w:r>
    </w:p>
    <w:p w14:paraId="7C8CA6F4" w14:textId="77777777" w:rsidR="00546B54" w:rsidRPr="000D4902" w:rsidRDefault="00546B54" w:rsidP="00546B54">
      <w:pPr>
        <w:pStyle w:val="NoSpacing"/>
        <w:rPr>
          <w:rFonts w:ascii="Arial" w:hAnsi="Arial" w:cs="Arial"/>
          <w:b/>
          <w:highlight w:val="yellow"/>
          <w:u w:val="single"/>
        </w:rPr>
      </w:pPr>
    </w:p>
    <w:p w14:paraId="3AEDE463" w14:textId="77777777" w:rsidR="00546B54" w:rsidRPr="00B355C6" w:rsidRDefault="00546B54" w:rsidP="00546B54">
      <w:pPr>
        <w:pStyle w:val="NoSpacing"/>
        <w:rPr>
          <w:rFonts w:ascii="Arial" w:hAnsi="Arial" w:cs="Arial"/>
          <w:b/>
          <w:color w:val="404040" w:themeColor="text1" w:themeTint="BF"/>
          <w:sz w:val="24"/>
          <w:szCs w:val="24"/>
          <w:u w:val="single"/>
        </w:rPr>
      </w:pPr>
      <w:r w:rsidRPr="00B355C6">
        <w:rPr>
          <w:rFonts w:ascii="Arial" w:hAnsi="Arial" w:cs="Arial"/>
          <w:b/>
          <w:color w:val="404040" w:themeColor="text1" w:themeTint="BF"/>
          <w:sz w:val="24"/>
          <w:szCs w:val="24"/>
          <w:u w:val="single"/>
        </w:rPr>
        <w:t>Platforms</w:t>
      </w:r>
    </w:p>
    <w:p w14:paraId="05770180" w14:textId="45A7D25D" w:rsidR="00546B54" w:rsidRPr="00AB53B2" w:rsidRDefault="00546B54" w:rsidP="00AB53B2">
      <w:pPr>
        <w:pStyle w:val="NoSpacing"/>
        <w:rPr>
          <w:rFonts w:ascii="Arial" w:hAnsi="Arial" w:cs="Arial"/>
          <w:color w:val="404040" w:themeColor="text1" w:themeTint="BF"/>
          <w:sz w:val="20"/>
        </w:rPr>
      </w:pPr>
      <w:r w:rsidRPr="00636348">
        <w:rPr>
          <w:rFonts w:ascii="Arial" w:hAnsi="Arial" w:cs="Arial"/>
          <w:color w:val="404040" w:themeColor="text1" w:themeTint="BF"/>
          <w:sz w:val="20"/>
        </w:rPr>
        <w:t xml:space="preserve">The preferred platform for creating flyers is Canva, however Publisher, PowerPoint, and Word may be utilized. If there are other platforms that would like to be considered, please refer to </w:t>
      </w:r>
      <w:r>
        <w:rPr>
          <w:rFonts w:ascii="Arial" w:hAnsi="Arial" w:cs="Arial"/>
          <w:color w:val="404040" w:themeColor="text1" w:themeTint="BF"/>
          <w:sz w:val="20"/>
        </w:rPr>
        <w:t>a</w:t>
      </w:r>
      <w:r w:rsidRPr="00636348">
        <w:rPr>
          <w:rFonts w:ascii="Arial" w:hAnsi="Arial" w:cs="Arial"/>
          <w:color w:val="404040" w:themeColor="text1" w:themeTint="BF"/>
          <w:sz w:val="20"/>
        </w:rPr>
        <w:t xml:space="preserve"> Branding Coordinator</w:t>
      </w:r>
      <w:r w:rsidR="00AB53B2">
        <w:rPr>
          <w:rFonts w:ascii="Arial" w:hAnsi="Arial" w:cs="Arial"/>
          <w:color w:val="404040" w:themeColor="text1" w:themeTint="BF"/>
          <w:sz w:val="20"/>
        </w:rPr>
        <w:t xml:space="preserve"> or Supervisor</w:t>
      </w:r>
      <w:r w:rsidRPr="00636348">
        <w:rPr>
          <w:rFonts w:ascii="Arial" w:hAnsi="Arial" w:cs="Arial"/>
          <w:color w:val="404040" w:themeColor="text1" w:themeTint="BF"/>
          <w:sz w:val="20"/>
        </w:rPr>
        <w:t xml:space="preserve"> to escalate to the Brand</w:t>
      </w:r>
      <w:r w:rsidR="00B404E8">
        <w:rPr>
          <w:rFonts w:ascii="Arial" w:hAnsi="Arial" w:cs="Arial"/>
          <w:color w:val="404040" w:themeColor="text1" w:themeTint="BF"/>
          <w:sz w:val="20"/>
        </w:rPr>
        <w:t xml:space="preserve"> and Media</w:t>
      </w:r>
      <w:r w:rsidRPr="00636348">
        <w:rPr>
          <w:rFonts w:ascii="Arial" w:hAnsi="Arial" w:cs="Arial"/>
          <w:color w:val="404040" w:themeColor="text1" w:themeTint="BF"/>
          <w:sz w:val="20"/>
        </w:rPr>
        <w:t xml:space="preserve"> Designee. </w:t>
      </w:r>
    </w:p>
    <w:p w14:paraId="3C55711F" w14:textId="77777777" w:rsidR="006940D1" w:rsidRDefault="006940D1">
      <w:pPr>
        <w:overflowPunct/>
        <w:autoSpaceDE/>
        <w:autoSpaceDN/>
        <w:adjustRightInd/>
        <w:spacing w:after="160" w:line="259" w:lineRule="auto"/>
        <w:rPr>
          <w:rFonts w:eastAsiaTheme="minorHAnsi" w:cs="Arial"/>
          <w:b/>
          <w:noProof w:val="0"/>
          <w:color w:val="000000"/>
          <w:sz w:val="23"/>
          <w:szCs w:val="23"/>
        </w:rPr>
      </w:pPr>
      <w:r>
        <w:rPr>
          <w:rFonts w:eastAsiaTheme="minorHAnsi" w:cs="Arial"/>
          <w:b/>
          <w:noProof w:val="0"/>
          <w:color w:val="000000"/>
          <w:sz w:val="23"/>
          <w:szCs w:val="23"/>
        </w:rPr>
        <w:br w:type="page"/>
      </w:r>
    </w:p>
    <w:p w14:paraId="5A1E11FF" w14:textId="1ADA1B49" w:rsidR="00CF093B" w:rsidRDefault="00CF093B" w:rsidP="00B00363">
      <w:pPr>
        <w:tabs>
          <w:tab w:val="center" w:pos="4680"/>
          <w:tab w:val="right" w:pos="9360"/>
        </w:tabs>
        <w:spacing w:after="120"/>
        <w:rPr>
          <w:rFonts w:eastAsiaTheme="minorHAnsi" w:cs="Arial"/>
          <w:b/>
          <w:noProof w:val="0"/>
          <w:color w:val="000000"/>
          <w:sz w:val="23"/>
          <w:szCs w:val="23"/>
        </w:rPr>
      </w:pPr>
      <w:r>
        <w:rPr>
          <w:rFonts w:eastAsiaTheme="minorHAnsi" w:cs="Arial"/>
          <w:b/>
          <w:noProof w:val="0"/>
          <w:color w:val="000000"/>
          <w:sz w:val="23"/>
          <w:szCs w:val="23"/>
        </w:rPr>
        <w:lastRenderedPageBreak/>
        <w:t>ATTACHMENT B</w:t>
      </w:r>
    </w:p>
    <w:p w14:paraId="65DBB136" w14:textId="382A4FB1" w:rsidR="00CF093B" w:rsidRDefault="00CF093B" w:rsidP="00B00363">
      <w:pPr>
        <w:tabs>
          <w:tab w:val="center" w:pos="4680"/>
          <w:tab w:val="right" w:pos="9360"/>
        </w:tabs>
        <w:spacing w:after="120"/>
        <w:rPr>
          <w:rFonts w:eastAsiaTheme="minorHAnsi" w:cs="Arial"/>
          <w:b/>
          <w:noProof w:val="0"/>
          <w:color w:val="000000"/>
          <w:sz w:val="23"/>
          <w:szCs w:val="23"/>
        </w:rPr>
      </w:pPr>
    </w:p>
    <w:p w14:paraId="3D004DC0" w14:textId="77777777" w:rsidR="00CF093B" w:rsidRDefault="00CF093B" w:rsidP="00CF093B">
      <w:pPr>
        <w:rPr>
          <w:rFonts w:ascii="Futura Medium" w:hAnsi="Futura Medium" w:cs="Futura Medium"/>
          <w:b/>
          <w:color w:val="FF0000"/>
          <w:sz w:val="28"/>
          <w:szCs w:val="28"/>
        </w:rPr>
      </w:pPr>
      <w:r>
        <mc:AlternateContent>
          <mc:Choice Requires="wps">
            <w:drawing>
              <wp:anchor distT="0" distB="0" distL="114300" distR="114300" simplePos="0" relativeHeight="251663360" behindDoc="0" locked="0" layoutInCell="1" allowOverlap="1" wp14:anchorId="41D02AB9" wp14:editId="6A03CC6D">
                <wp:simplePos x="0" y="0"/>
                <wp:positionH relativeFrom="column">
                  <wp:posOffset>2637155</wp:posOffset>
                </wp:positionH>
                <wp:positionV relativeFrom="paragraph">
                  <wp:posOffset>-178877</wp:posOffset>
                </wp:positionV>
                <wp:extent cx="4161182" cy="1285461"/>
                <wp:effectExtent l="0" t="0" r="0" b="0"/>
                <wp:wrapNone/>
                <wp:docPr id="3" name="Text Box 3"/>
                <wp:cNvGraphicFramePr/>
                <a:graphic xmlns:a="http://schemas.openxmlformats.org/drawingml/2006/main">
                  <a:graphicData uri="http://schemas.microsoft.com/office/word/2010/wordprocessingShape">
                    <wps:wsp>
                      <wps:cNvSpPr txBox="1"/>
                      <wps:spPr>
                        <a:xfrm>
                          <a:off x="0" y="0"/>
                          <a:ext cx="4161182" cy="1285461"/>
                        </a:xfrm>
                        <a:prstGeom prst="rect">
                          <a:avLst/>
                        </a:prstGeom>
                        <a:noFill/>
                        <a:ln w="6350">
                          <a:noFill/>
                        </a:ln>
                      </wps:spPr>
                      <wps:txbx>
                        <w:txbxContent>
                          <w:p w14:paraId="5CCAEA85" w14:textId="77777777" w:rsidR="00CF093B" w:rsidRPr="006A631E" w:rsidRDefault="00CF093B" w:rsidP="00CF093B">
                            <w:pPr>
                              <w:rPr>
                                <w:rFonts w:ascii="Futura Medium" w:hAnsi="Futura Medium" w:cs="Futura Medium"/>
                                <w:color w:val="003B58"/>
                                <w:sz w:val="44"/>
                                <w:szCs w:val="28"/>
                              </w:rPr>
                            </w:pPr>
                            <w:r>
                              <w:rPr>
                                <w:rFonts w:ascii="Futura Medium" w:hAnsi="Futura Medium" w:cs="Futura Medium"/>
                                <w:color w:val="003B58"/>
                                <w:sz w:val="44"/>
                                <w:szCs w:val="28"/>
                              </w:rPr>
                              <w:t xml:space="preserve">Quality Standards for </w:t>
                            </w:r>
                            <w:r>
                              <w:rPr>
                                <w:rFonts w:ascii="Futura Medium" w:hAnsi="Futura Medium" w:cs="Futura Medium"/>
                                <w:color w:val="003B58"/>
                                <w:sz w:val="44"/>
                                <w:szCs w:val="28"/>
                              </w:rPr>
                              <w:br/>
                              <w:t>Social Media</w:t>
                            </w:r>
                            <w:r w:rsidRPr="006A631E">
                              <w:rPr>
                                <w:rFonts w:ascii="Futura Medium" w:hAnsi="Futura Medium" w:cs="Futura Medium"/>
                                <w:color w:val="003B58"/>
                                <w:sz w:val="44"/>
                                <w:szCs w:val="28"/>
                              </w:rPr>
                              <w:t xml:space="preserve"> </w:t>
                            </w:r>
                          </w:p>
                          <w:p w14:paraId="6F93DE15" w14:textId="77777777" w:rsidR="00CF093B" w:rsidRPr="000F1339" w:rsidRDefault="00CF093B" w:rsidP="00CF093B">
                            <w:pPr>
                              <w:rPr>
                                <w:rFonts w:ascii="Futura Medium" w:hAnsi="Futura Medium" w:cs="Futura Medium"/>
                                <w:i/>
                                <w:color w:val="5591AC"/>
                              </w:rPr>
                            </w:pPr>
                            <w:r>
                              <w:rPr>
                                <w:rFonts w:ascii="Futura Medium" w:hAnsi="Futura Medium" w:cs="Futura Medium"/>
                                <w:i/>
                                <w:color w:val="5591AC"/>
                              </w:rPr>
                              <w:t>Supporting</w:t>
                            </w:r>
                            <w:r w:rsidRPr="00FE14D1">
                              <w:rPr>
                                <w:rFonts w:ascii="Futura Medium" w:hAnsi="Futura Medium" w:cs="Futura Medium"/>
                                <w:i/>
                                <w:color w:val="5591AC"/>
                              </w:rPr>
                              <w:t xml:space="preserve"> </w:t>
                            </w:r>
                            <w:r>
                              <w:rPr>
                                <w:rFonts w:ascii="Futura Medium" w:hAnsi="Futura Medium" w:cs="Futura Medium"/>
                                <w:i/>
                                <w:color w:val="5591AC"/>
                              </w:rPr>
                              <w:t xml:space="preserve">Washington </w:t>
                            </w:r>
                            <w:r w:rsidRPr="00FE14D1">
                              <w:rPr>
                                <w:rFonts w:ascii="Futura Medium" w:hAnsi="Futura Medium" w:cs="Futura Medium"/>
                                <w:i/>
                                <w:color w:val="5591AC"/>
                              </w:rPr>
                              <w:t xml:space="preserve">WorkSource Brand </w:t>
                            </w:r>
                            <w:r>
                              <w:rPr>
                                <w:rFonts w:ascii="Futura Medium" w:hAnsi="Futura Medium" w:cs="Futura Medium"/>
                                <w:i/>
                                <w:color w:val="5591AC"/>
                              </w:rPr>
                              <w:t>Standards for quality and unified</w:t>
                            </w:r>
                            <w:r w:rsidRPr="00FE14D1">
                              <w:rPr>
                                <w:rFonts w:ascii="Futura Medium" w:hAnsi="Futura Medium" w:cs="Futura Medium"/>
                                <w:i/>
                                <w:color w:val="5591AC"/>
                              </w:rPr>
                              <w:t xml:space="preserve"> communications </w:t>
                            </w:r>
                            <w:r>
                              <w:rPr>
                                <w:rFonts w:ascii="Futura Medium" w:hAnsi="Futura Medium" w:cs="Futura Medium"/>
                                <w:i/>
                                <w:color w:val="5591AC"/>
                              </w:rPr>
                              <w:t>statewide.</w:t>
                            </w:r>
                            <w:r w:rsidRPr="00FE14D1">
                              <w:rPr>
                                <w:rFonts w:ascii="Futura Medium" w:hAnsi="Futura Medium" w:cs="Futura Medium"/>
                                <w:i/>
                                <w:color w:val="5591A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02AB9" id="_x0000_t202" coordsize="21600,21600" o:spt="202" path="m,l,21600r21600,l21600,xe">
                <v:stroke joinstyle="miter"/>
                <v:path gradientshapeok="t" o:connecttype="rect"/>
              </v:shapetype>
              <v:shape id="Text Box 3" o:spid="_x0000_s1026" type="#_x0000_t202" style="position:absolute;margin-left:207.65pt;margin-top:-14.1pt;width:327.65pt;height:10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" filled="f" stroked="f" strokeweight=".5pt">
                <v:textbox>
                  <w:txbxContent>
                    <w:p w14:paraId="5CCAEA85" w14:textId="77777777" w:rsidR="00CF093B" w:rsidRPr="006A631E" w:rsidRDefault="00CF093B" w:rsidP="00CF093B">
                      <w:pPr>
                        <w:rPr>
                          <w:rFonts w:ascii="Futura Medium" w:hAnsi="Futura Medium" w:cs="Futura Medium"/>
                          <w:color w:val="003B58"/>
                          <w:sz w:val="44"/>
                          <w:szCs w:val="28"/>
                        </w:rPr>
                      </w:pPr>
                      <w:r>
                        <w:rPr>
                          <w:rFonts w:ascii="Futura Medium" w:hAnsi="Futura Medium" w:cs="Futura Medium"/>
                          <w:color w:val="003B58"/>
                          <w:sz w:val="44"/>
                          <w:szCs w:val="28"/>
                        </w:rPr>
                        <w:t xml:space="preserve">Quality Standards for </w:t>
                      </w:r>
                      <w:r>
                        <w:rPr>
                          <w:rFonts w:ascii="Futura Medium" w:hAnsi="Futura Medium" w:cs="Futura Medium"/>
                          <w:color w:val="003B58"/>
                          <w:sz w:val="44"/>
                          <w:szCs w:val="28"/>
                        </w:rPr>
                        <w:br/>
                        <w:t>Social Media</w:t>
                      </w:r>
                      <w:r w:rsidRPr="006A631E">
                        <w:rPr>
                          <w:rFonts w:ascii="Futura Medium" w:hAnsi="Futura Medium" w:cs="Futura Medium"/>
                          <w:color w:val="003B58"/>
                          <w:sz w:val="44"/>
                          <w:szCs w:val="28"/>
                        </w:rPr>
                        <w:t xml:space="preserve"> </w:t>
                      </w:r>
                    </w:p>
                    <w:p w14:paraId="6F93DE15" w14:textId="77777777" w:rsidR="00CF093B" w:rsidRPr="000F1339" w:rsidRDefault="00CF093B" w:rsidP="00CF093B">
                      <w:pPr>
                        <w:rPr>
                          <w:rFonts w:ascii="Futura Medium" w:hAnsi="Futura Medium" w:cs="Futura Medium"/>
                          <w:i/>
                          <w:color w:val="5591AC"/>
                        </w:rPr>
                      </w:pPr>
                      <w:r>
                        <w:rPr>
                          <w:rFonts w:ascii="Futura Medium" w:hAnsi="Futura Medium" w:cs="Futura Medium"/>
                          <w:i/>
                          <w:color w:val="5591AC"/>
                        </w:rPr>
                        <w:t>Supporting</w:t>
                      </w:r>
                      <w:r w:rsidRPr="00FE14D1">
                        <w:rPr>
                          <w:rFonts w:ascii="Futura Medium" w:hAnsi="Futura Medium" w:cs="Futura Medium"/>
                          <w:i/>
                          <w:color w:val="5591AC"/>
                        </w:rPr>
                        <w:t xml:space="preserve"> </w:t>
                      </w:r>
                      <w:r>
                        <w:rPr>
                          <w:rFonts w:ascii="Futura Medium" w:hAnsi="Futura Medium" w:cs="Futura Medium"/>
                          <w:i/>
                          <w:color w:val="5591AC"/>
                        </w:rPr>
                        <w:t xml:space="preserve">Washington </w:t>
                      </w:r>
                      <w:r w:rsidRPr="00FE14D1">
                        <w:rPr>
                          <w:rFonts w:ascii="Futura Medium" w:hAnsi="Futura Medium" w:cs="Futura Medium"/>
                          <w:i/>
                          <w:color w:val="5591AC"/>
                        </w:rPr>
                        <w:t xml:space="preserve">WorkSource Brand </w:t>
                      </w:r>
                      <w:r>
                        <w:rPr>
                          <w:rFonts w:ascii="Futura Medium" w:hAnsi="Futura Medium" w:cs="Futura Medium"/>
                          <w:i/>
                          <w:color w:val="5591AC"/>
                        </w:rPr>
                        <w:t>Standards for quality and unified</w:t>
                      </w:r>
                      <w:r w:rsidRPr="00FE14D1">
                        <w:rPr>
                          <w:rFonts w:ascii="Futura Medium" w:hAnsi="Futura Medium" w:cs="Futura Medium"/>
                          <w:i/>
                          <w:color w:val="5591AC"/>
                        </w:rPr>
                        <w:t xml:space="preserve"> communications </w:t>
                      </w:r>
                      <w:r>
                        <w:rPr>
                          <w:rFonts w:ascii="Futura Medium" w:hAnsi="Futura Medium" w:cs="Futura Medium"/>
                          <w:i/>
                          <w:color w:val="5591AC"/>
                        </w:rPr>
                        <w:t>statewide.</w:t>
                      </w:r>
                      <w:r w:rsidRPr="00FE14D1">
                        <w:rPr>
                          <w:rFonts w:ascii="Futura Medium" w:hAnsi="Futura Medium" w:cs="Futura Medium"/>
                          <w:i/>
                          <w:color w:val="5591AC"/>
                        </w:rPr>
                        <w:t xml:space="preserve"> </w:t>
                      </w:r>
                    </w:p>
                  </w:txbxContent>
                </v:textbox>
              </v:shape>
            </w:pict>
          </mc:Fallback>
        </mc:AlternateContent>
      </w:r>
      <w:r>
        <w:rPr>
          <w:rFonts w:ascii="Futura Medium" w:hAnsi="Futura Medium" w:cs="Futura Medium"/>
          <w:b/>
          <w:color w:val="FF0000"/>
          <w:sz w:val="28"/>
          <w:szCs w:val="28"/>
        </w:rPr>
        <w:drawing>
          <wp:anchor distT="0" distB="0" distL="114300" distR="114300" simplePos="0" relativeHeight="251662336" behindDoc="0" locked="0" layoutInCell="1" allowOverlap="1" wp14:anchorId="2EC66DE8" wp14:editId="0D731DDF">
            <wp:simplePos x="0" y="0"/>
            <wp:positionH relativeFrom="column">
              <wp:posOffset>13253</wp:posOffset>
            </wp:positionH>
            <wp:positionV relativeFrom="paragraph">
              <wp:posOffset>-112643</wp:posOffset>
            </wp:positionV>
            <wp:extent cx="2093844" cy="874288"/>
            <wp:effectExtent l="0" t="0" r="190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Source_ajc_cmyk (3).jpg"/>
                    <pic:cNvPicPr/>
                  </pic:nvPicPr>
                  <pic:blipFill>
                    <a:blip r:embed="rId76" cstate="print">
                      <a:extLst>
                        <a:ext uri="{28A0092B-C50C-407E-A947-70E740481C1C}">
                          <a14:useLocalDpi xmlns:a14="http://schemas.microsoft.com/office/drawing/2010/main" val="0"/>
                        </a:ext>
                      </a:extLst>
                    </a:blip>
                    <a:stretch>
                      <a:fillRect/>
                    </a:stretch>
                  </pic:blipFill>
                  <pic:spPr>
                    <a:xfrm>
                      <a:off x="0" y="0"/>
                      <a:ext cx="2093844" cy="874288"/>
                    </a:xfrm>
                    <a:prstGeom prst="rect">
                      <a:avLst/>
                    </a:prstGeom>
                  </pic:spPr>
                </pic:pic>
              </a:graphicData>
            </a:graphic>
            <wp14:sizeRelH relativeFrom="page">
              <wp14:pctWidth>0</wp14:pctWidth>
            </wp14:sizeRelH>
            <wp14:sizeRelV relativeFrom="page">
              <wp14:pctHeight>0</wp14:pctHeight>
            </wp14:sizeRelV>
          </wp:anchor>
        </w:drawing>
      </w:r>
    </w:p>
    <w:p w14:paraId="4FB38A6D" w14:textId="77777777" w:rsidR="00CF093B" w:rsidRDefault="00CF093B" w:rsidP="00CF093B">
      <w:pPr>
        <w:rPr>
          <w:rFonts w:ascii="Futura Medium" w:hAnsi="Futura Medium" w:cs="Futura Medium"/>
        </w:rPr>
      </w:pPr>
    </w:p>
    <w:p w14:paraId="35D262F9" w14:textId="77777777" w:rsidR="00CF093B" w:rsidRDefault="00CF093B" w:rsidP="00CF093B">
      <w:pPr>
        <w:rPr>
          <w:rFonts w:ascii="Futura Medium" w:hAnsi="Futura Medium" w:cs="Futura Medium"/>
          <w:color w:val="000000" w:themeColor="text1"/>
        </w:rPr>
      </w:pPr>
    </w:p>
    <w:p w14:paraId="632BA918" w14:textId="77777777" w:rsidR="00CF093B" w:rsidRPr="00247F84" w:rsidRDefault="00CF093B" w:rsidP="00CF093B">
      <w:pPr>
        <w:rPr>
          <w:rFonts w:ascii="Futura Medium" w:hAnsi="Futura Medium" w:cs="Futura Medium"/>
          <w:color w:val="000000" w:themeColor="text1"/>
          <w:sz w:val="4"/>
          <w:szCs w:val="4"/>
        </w:rPr>
      </w:pPr>
    </w:p>
    <w:p w14:paraId="1D02F83B" w14:textId="77777777" w:rsidR="00CF093B" w:rsidRDefault="00CF093B" w:rsidP="00CF093B">
      <w:pPr>
        <w:rPr>
          <w:rFonts w:ascii="Futura Medium" w:hAnsi="Futura Medium" w:cs="Futura Medium"/>
          <w:b/>
          <w:sz w:val="32"/>
        </w:rPr>
      </w:pPr>
    </w:p>
    <w:p w14:paraId="15F9A23D" w14:textId="77777777" w:rsidR="00CF093B" w:rsidRPr="00247F84" w:rsidRDefault="00CF093B" w:rsidP="00CF093B">
      <w:pPr>
        <w:rPr>
          <w:rFonts w:ascii="Futura Medium" w:hAnsi="Futura Medium" w:cs="Futura Medium"/>
          <w:b/>
          <w:color w:val="003B58"/>
          <w:sz w:val="4"/>
          <w:szCs w:val="4"/>
        </w:rPr>
      </w:pPr>
    </w:p>
    <w:p w14:paraId="24D1B77B" w14:textId="77777777" w:rsidR="00CF093B" w:rsidRDefault="00CF093B" w:rsidP="00CF093B">
      <w:pPr>
        <w:rPr>
          <w:rFonts w:ascii="Futura Medium" w:hAnsi="Futura Medium" w:cs="Futura Medium"/>
          <w:b/>
          <w:color w:val="003B58"/>
          <w:sz w:val="32"/>
        </w:rPr>
      </w:pPr>
    </w:p>
    <w:p w14:paraId="1C78C1CD" w14:textId="26EA4E75" w:rsidR="00CF093B" w:rsidRPr="00524FC5" w:rsidRDefault="00CF093B" w:rsidP="00CF093B">
      <w:pPr>
        <w:ind w:left="720"/>
        <w:rPr>
          <w:rFonts w:ascii="Futura Medium" w:hAnsi="Futura Medium" w:cs="Futura Medium"/>
          <w:color w:val="FFFFFF" w:themeColor="background1"/>
        </w:rPr>
      </w:pPr>
      <w:r w:rsidRPr="008E5030">
        <w:rPr>
          <w:color w:val="003B58"/>
        </w:rPr>
        <mc:AlternateContent>
          <mc:Choice Requires="wps">
            <w:drawing>
              <wp:anchor distT="0" distB="0" distL="114300" distR="114300" simplePos="0" relativeHeight="251664384" behindDoc="0" locked="0" layoutInCell="1" allowOverlap="1" wp14:anchorId="144DBD85" wp14:editId="056C5210">
                <wp:simplePos x="0" y="0"/>
                <wp:positionH relativeFrom="column">
                  <wp:posOffset>-66675</wp:posOffset>
                </wp:positionH>
                <wp:positionV relativeFrom="paragraph">
                  <wp:posOffset>717274</wp:posOffset>
                </wp:positionV>
                <wp:extent cx="6586220" cy="2027555"/>
                <wp:effectExtent l="0" t="0" r="5080" b="4445"/>
                <wp:wrapSquare wrapText="bothSides"/>
                <wp:docPr id="4" name="Text Box 4"/>
                <wp:cNvGraphicFramePr/>
                <a:graphic xmlns:a="http://schemas.openxmlformats.org/drawingml/2006/main">
                  <a:graphicData uri="http://schemas.microsoft.com/office/word/2010/wordprocessingShape">
                    <wps:wsp>
                      <wps:cNvSpPr txBox="1"/>
                      <wps:spPr>
                        <a:xfrm>
                          <a:off x="0" y="0"/>
                          <a:ext cx="6586220" cy="2027555"/>
                        </a:xfrm>
                        <a:prstGeom prst="rect">
                          <a:avLst/>
                        </a:prstGeom>
                        <a:solidFill>
                          <a:srgbClr val="5591AC"/>
                        </a:solidFill>
                        <a:ln w="6350">
                          <a:noFill/>
                        </a:ln>
                      </wps:spPr>
                      <wps:txbx>
                        <w:txbxContent>
                          <w:p w14:paraId="3E1FD532" w14:textId="77777777" w:rsidR="00CF093B" w:rsidRPr="00524FC5" w:rsidRDefault="00CF093B" w:rsidP="00CF093B">
                            <w:pPr>
                              <w:rPr>
                                <w:rFonts w:ascii="Futura Medium" w:hAnsi="Futura Medium" w:cs="Futura Medium"/>
                                <w:color w:val="003B58"/>
                                <w:sz w:val="32"/>
                                <w:szCs w:val="32"/>
                              </w:rPr>
                            </w:pPr>
                            <w:r w:rsidRPr="00524FC5">
                              <w:rPr>
                                <w:rFonts w:ascii="Futura Medium" w:hAnsi="Futura Medium" w:cs="Futura Medium"/>
                                <w:b/>
                                <w:color w:val="FFFFFF" w:themeColor="background1"/>
                                <w:sz w:val="32"/>
                                <w:szCs w:val="32"/>
                              </w:rPr>
                              <w:t>Role</w:t>
                            </w:r>
                            <w:r w:rsidRPr="00524FC5">
                              <w:rPr>
                                <w:rFonts w:ascii="Futura Medium" w:hAnsi="Futura Medium" w:cs="Futura Medium"/>
                                <w:color w:val="FFFFFF" w:themeColor="background1"/>
                                <w:sz w:val="32"/>
                                <w:szCs w:val="32"/>
                              </w:rPr>
                              <w:t xml:space="preserve"> Definitions</w:t>
                            </w:r>
                          </w:p>
                          <w:p w14:paraId="6642C451" w14:textId="1120C7FB" w:rsidR="00CF093B" w:rsidRPr="00524FC5" w:rsidRDefault="00F67ACF" w:rsidP="00CF093B">
                            <w:pPr>
                              <w:pStyle w:val="ListParagraph"/>
                              <w:numPr>
                                <w:ilvl w:val="0"/>
                                <w:numId w:val="26"/>
                              </w:numPr>
                              <w:overflowPunct/>
                              <w:autoSpaceDE/>
                              <w:autoSpaceDN/>
                              <w:adjustRightInd/>
                              <w:rPr>
                                <w:rFonts w:ascii="Futura Medium" w:hAnsi="Futura Medium" w:cs="Futura Medium"/>
                                <w:color w:val="FFFFFF" w:themeColor="background1"/>
                              </w:rPr>
                            </w:pPr>
                            <w:r>
                              <w:rPr>
                                <w:rFonts w:ascii="Futura Medium" w:hAnsi="Futura Medium" w:cs="Futura Medium"/>
                                <w:color w:val="FFFFFF" w:themeColor="background1"/>
                                <w:u w:val="single"/>
                              </w:rPr>
                              <w:t>Brand and Media Designee</w:t>
                            </w:r>
                            <w:r w:rsidR="00CF093B" w:rsidRPr="00524FC5">
                              <w:rPr>
                                <w:rFonts w:ascii="Futura Medium" w:hAnsi="Futura Medium" w:cs="Futura Medium"/>
                                <w:color w:val="FFFFFF" w:themeColor="background1"/>
                              </w:rPr>
                              <w:t>:</w:t>
                            </w:r>
                            <w:r w:rsidR="00CF093B" w:rsidRPr="00524FC5">
                              <w:rPr>
                                <w:rFonts w:ascii="Futura Medium" w:hAnsi="Futura Medium" w:cs="Futura Medium" w:hint="cs"/>
                                <w:color w:val="FFFFFF" w:themeColor="background1"/>
                              </w:rPr>
                              <w:t xml:space="preserve"> </w:t>
                            </w:r>
                            <w:r w:rsidR="00CF093B">
                              <w:rPr>
                                <w:rFonts w:ascii="Futura Medium" w:hAnsi="Futura Medium" w:cs="Futura Medium"/>
                                <w:color w:val="FFFFFF" w:themeColor="background1"/>
                              </w:rPr>
                              <w:t xml:space="preserve">appointed by the </w:t>
                            </w:r>
                            <w:r w:rsidR="004451B4">
                              <w:rPr>
                                <w:rFonts w:ascii="Futura Medium" w:hAnsi="Futura Medium" w:cs="Futura Medium"/>
                                <w:color w:val="FFFFFF" w:themeColor="background1"/>
                              </w:rPr>
                              <w:t>Benton-Franklin Workforce Development Council</w:t>
                            </w:r>
                            <w:r w:rsidR="00CF093B">
                              <w:rPr>
                                <w:rFonts w:ascii="Futura Medium" w:hAnsi="Futura Medium" w:cs="Futura Medium"/>
                                <w:color w:val="FFFFFF" w:themeColor="background1"/>
                              </w:rPr>
                              <w:t xml:space="preserve"> to manage the shared WorkSource brand asset in their WDA and statewide, are </w:t>
                            </w:r>
                            <w:r w:rsidR="00CF093B" w:rsidRPr="00524FC5">
                              <w:rPr>
                                <w:rFonts w:ascii="Futura Medium" w:hAnsi="Futura Medium" w:cs="Futura Medium" w:hint="cs"/>
                                <w:color w:val="FFFFFF" w:themeColor="background1"/>
                              </w:rPr>
                              <w:t>members of W</w:t>
                            </w:r>
                            <w:r w:rsidR="00CF093B" w:rsidRPr="00524FC5">
                              <w:rPr>
                                <w:rFonts w:ascii="Futura Medium" w:hAnsi="Futura Medium" w:cs="Futura Medium"/>
                                <w:color w:val="FFFFFF" w:themeColor="background1"/>
                              </w:rPr>
                              <w:t>ashington Workforce Association</w:t>
                            </w:r>
                            <w:r w:rsidR="00CF093B">
                              <w:rPr>
                                <w:rFonts w:ascii="Futura Medium" w:hAnsi="Futura Medium" w:cs="Futura Medium"/>
                                <w:color w:val="FFFFFF" w:themeColor="background1"/>
                              </w:rPr>
                              <w:t>’s</w:t>
                            </w:r>
                            <w:r w:rsidR="00CF093B" w:rsidRPr="00524FC5">
                              <w:rPr>
                                <w:rFonts w:ascii="Futura Medium" w:hAnsi="Futura Medium" w:cs="Futura Medium"/>
                                <w:color w:val="FFFFFF" w:themeColor="background1"/>
                              </w:rPr>
                              <w:t xml:space="preserve"> (WWA) WorkSource</w:t>
                            </w:r>
                            <w:r w:rsidR="00CF093B" w:rsidRPr="00524FC5">
                              <w:rPr>
                                <w:rFonts w:ascii="Futura Medium" w:hAnsi="Futura Medium" w:cs="Futura Medium" w:hint="cs"/>
                                <w:color w:val="FFFFFF" w:themeColor="background1"/>
                              </w:rPr>
                              <w:t xml:space="preserve"> Brand &amp; Media Group, </w:t>
                            </w:r>
                            <w:r w:rsidR="00CF093B" w:rsidRPr="00524FC5">
                              <w:rPr>
                                <w:rFonts w:ascii="Futura Medium" w:hAnsi="Futura Medium" w:cs="Futura Medium"/>
                                <w:color w:val="FFFFFF" w:themeColor="background1"/>
                              </w:rPr>
                              <w:t>responsible for</w:t>
                            </w:r>
                            <w:r w:rsidR="00CF093B" w:rsidRPr="00524FC5">
                              <w:rPr>
                                <w:rFonts w:ascii="Futura Medium" w:hAnsi="Futura Medium" w:cs="Futura Medium" w:hint="cs"/>
                                <w:color w:val="FFFFFF" w:themeColor="background1"/>
                              </w:rPr>
                              <w:t xml:space="preserve"> the </w:t>
                            </w:r>
                            <w:r w:rsidR="00CF093B" w:rsidRPr="00524FC5">
                              <w:rPr>
                                <w:rFonts w:ascii="Futura Medium" w:hAnsi="Futura Medium" w:cs="Futura Medium"/>
                                <w:color w:val="FFFFFF" w:themeColor="background1"/>
                              </w:rPr>
                              <w:t xml:space="preserve">consistent </w:t>
                            </w:r>
                            <w:r w:rsidR="00CF093B" w:rsidRPr="00524FC5">
                              <w:rPr>
                                <w:rFonts w:ascii="Futura Medium" w:hAnsi="Futura Medium" w:cs="Futura Medium" w:hint="cs"/>
                                <w:color w:val="FFFFFF" w:themeColor="background1"/>
                              </w:rPr>
                              <w:t>integrity of the brand</w:t>
                            </w:r>
                            <w:r w:rsidR="00CF093B" w:rsidRPr="00524FC5">
                              <w:rPr>
                                <w:rFonts w:ascii="Futura Medium" w:hAnsi="Futura Medium" w:cs="Futura Medium"/>
                                <w:color w:val="FFFFFF" w:themeColor="background1"/>
                              </w:rPr>
                              <w:t xml:space="preserve"> and all its expressions</w:t>
                            </w:r>
                            <w:r w:rsidR="00CF093B">
                              <w:rPr>
                                <w:rFonts w:ascii="Futura Medium" w:hAnsi="Futura Medium" w:cs="Futura Medium"/>
                                <w:color w:val="FFFFFF" w:themeColor="background1"/>
                              </w:rPr>
                              <w:t>.</w:t>
                            </w:r>
                          </w:p>
                          <w:p w14:paraId="2A723982" w14:textId="5DC49F72" w:rsidR="00CF093B" w:rsidRPr="00524FC5" w:rsidRDefault="00CF093B" w:rsidP="00CF093B">
                            <w:pPr>
                              <w:pStyle w:val="ListParagraph"/>
                              <w:numPr>
                                <w:ilvl w:val="0"/>
                                <w:numId w:val="26"/>
                              </w:numPr>
                              <w:overflowPunct/>
                              <w:autoSpaceDE/>
                              <w:autoSpaceDN/>
                              <w:adjustRightInd/>
                              <w:rPr>
                                <w:rFonts w:ascii="Futura Medium" w:hAnsi="Futura Medium" w:cs="Futura Medium"/>
                                <w:color w:val="FFFFFF" w:themeColor="background1"/>
                              </w:rPr>
                            </w:pPr>
                            <w:r w:rsidRPr="00524FC5">
                              <w:rPr>
                                <w:rFonts w:ascii="Futura Medium" w:hAnsi="Futura Medium" w:cs="Futura Medium" w:hint="cs"/>
                                <w:color w:val="FFFFFF" w:themeColor="background1"/>
                                <w:u w:val="single"/>
                              </w:rPr>
                              <w:t xml:space="preserve">Content </w:t>
                            </w:r>
                            <w:r w:rsidRPr="00524FC5">
                              <w:rPr>
                                <w:rFonts w:ascii="Futura Medium" w:hAnsi="Futura Medium" w:cs="Futura Medium"/>
                                <w:color w:val="FFFFFF" w:themeColor="background1"/>
                                <w:u w:val="single"/>
                              </w:rPr>
                              <w:t>P</w:t>
                            </w:r>
                            <w:r w:rsidRPr="00524FC5">
                              <w:rPr>
                                <w:rFonts w:ascii="Futura Medium" w:hAnsi="Futura Medium" w:cs="Futura Medium" w:hint="cs"/>
                                <w:color w:val="FFFFFF" w:themeColor="background1"/>
                                <w:u w:val="single"/>
                              </w:rPr>
                              <w:t>ublishers</w:t>
                            </w:r>
                            <w:r w:rsidRPr="00524FC5">
                              <w:rPr>
                                <w:rFonts w:ascii="Futura Medium" w:hAnsi="Futura Medium" w:cs="Futura Medium"/>
                                <w:color w:val="FFFFFF" w:themeColor="background1"/>
                              </w:rPr>
                              <w:t>:</w:t>
                            </w:r>
                            <w:r w:rsidRPr="00524FC5">
                              <w:rPr>
                                <w:rFonts w:ascii="Futura Medium" w:hAnsi="Futura Medium" w:cs="Futura Medium" w:hint="cs"/>
                                <w:color w:val="FFFFFF" w:themeColor="background1"/>
                              </w:rPr>
                              <w:t xml:space="preserve"> </w:t>
                            </w:r>
                            <w:r w:rsidRPr="00524FC5">
                              <w:rPr>
                                <w:rFonts w:ascii="Futura Medium" w:hAnsi="Futura Medium" w:cs="Futura Medium"/>
                                <w:i/>
                                <w:color w:val="FFFFFF" w:themeColor="background1"/>
                              </w:rPr>
                              <w:t xml:space="preserve">individuals in addition to the </w:t>
                            </w:r>
                            <w:r w:rsidR="002067FB">
                              <w:rPr>
                                <w:rFonts w:ascii="Futura Medium" w:hAnsi="Futura Medium" w:cs="Futura Medium"/>
                                <w:i/>
                                <w:color w:val="FFFFFF" w:themeColor="background1"/>
                              </w:rPr>
                              <w:t>Brand and Media Designee</w:t>
                            </w:r>
                            <w:r w:rsidRPr="00524FC5">
                              <w:rPr>
                                <w:rFonts w:ascii="Futura Medium" w:hAnsi="Futura Medium" w:cs="Futura Medium"/>
                                <w:i/>
                                <w:color w:val="FFFFFF" w:themeColor="background1"/>
                              </w:rPr>
                              <w:t xml:space="preserve"> </w:t>
                            </w:r>
                            <w:r>
                              <w:rPr>
                                <w:rFonts w:ascii="Futura Medium" w:hAnsi="Futura Medium" w:cs="Futura Medium"/>
                                <w:i/>
                                <w:color w:val="FFFFFF" w:themeColor="background1"/>
                              </w:rPr>
                              <w:t>having</w:t>
                            </w:r>
                            <w:r w:rsidRPr="00524FC5">
                              <w:rPr>
                                <w:rFonts w:ascii="Futura Medium" w:hAnsi="Futura Medium" w:cs="Futura Medium"/>
                                <w:i/>
                                <w:color w:val="FFFFFF" w:themeColor="background1"/>
                              </w:rPr>
                              <w:t xml:space="preserve"> administrative access and</w:t>
                            </w:r>
                            <w:r w:rsidRPr="00524FC5">
                              <w:rPr>
                                <w:rFonts w:ascii="Futura Medium" w:hAnsi="Futura Medium" w:cs="Futura Medium" w:hint="cs"/>
                                <w:i/>
                                <w:color w:val="FFFFFF" w:themeColor="background1"/>
                              </w:rPr>
                              <w:t xml:space="preserve"> permissions to </w:t>
                            </w:r>
                            <w:r w:rsidRPr="00524FC5">
                              <w:rPr>
                                <w:rFonts w:ascii="Futura Medium" w:hAnsi="Futura Medium" w:cs="Futura Medium"/>
                                <w:i/>
                                <w:color w:val="FFFFFF" w:themeColor="background1"/>
                              </w:rPr>
                              <w:t xml:space="preserve">post to </w:t>
                            </w:r>
                            <w:r w:rsidRPr="00524FC5">
                              <w:rPr>
                                <w:rFonts w:ascii="Futura Medium" w:hAnsi="Futura Medium" w:cs="Futura Medium" w:hint="cs"/>
                                <w:i/>
                                <w:color w:val="FFFFFF" w:themeColor="background1"/>
                              </w:rPr>
                              <w:t>social-media sites</w:t>
                            </w:r>
                            <w:r>
                              <w:rPr>
                                <w:rFonts w:ascii="Futura Medium" w:hAnsi="Futura Medium" w:cs="Futura Medium"/>
                                <w:i/>
                                <w:color w:val="FFFFFF" w:themeColor="background1"/>
                              </w:rPr>
                              <w:t>.</w:t>
                            </w:r>
                          </w:p>
                          <w:p w14:paraId="7B150125" w14:textId="77777777" w:rsidR="00CF093B" w:rsidRDefault="00CF093B" w:rsidP="00CF093B">
                            <w:pPr>
                              <w:pStyle w:val="ListParagraph"/>
                              <w:numPr>
                                <w:ilvl w:val="0"/>
                                <w:numId w:val="26"/>
                              </w:numPr>
                              <w:overflowPunct/>
                              <w:autoSpaceDE/>
                              <w:autoSpaceDN/>
                              <w:adjustRightInd/>
                              <w:rPr>
                                <w:rFonts w:ascii="Futura Medium" w:hAnsi="Futura Medium" w:cs="Futura Medium"/>
                                <w:color w:val="FFFFFF" w:themeColor="background1"/>
                              </w:rPr>
                            </w:pPr>
                            <w:r w:rsidRPr="00524FC5">
                              <w:rPr>
                                <w:rFonts w:ascii="Futura Medium" w:hAnsi="Futura Medium" w:cs="Futura Medium" w:hint="cs"/>
                                <w:color w:val="FFFFFF" w:themeColor="background1"/>
                                <w:u w:val="single"/>
                              </w:rPr>
                              <w:t xml:space="preserve">Information </w:t>
                            </w:r>
                            <w:r w:rsidRPr="00524FC5">
                              <w:rPr>
                                <w:rFonts w:ascii="Futura Medium" w:hAnsi="Futura Medium" w:cs="Futura Medium"/>
                                <w:color w:val="FFFFFF" w:themeColor="background1"/>
                                <w:u w:val="single"/>
                              </w:rPr>
                              <w:t>St</w:t>
                            </w:r>
                            <w:r w:rsidRPr="00524FC5">
                              <w:rPr>
                                <w:rFonts w:ascii="Futura Medium" w:hAnsi="Futura Medium" w:cs="Futura Medium" w:hint="cs"/>
                                <w:color w:val="FFFFFF" w:themeColor="background1"/>
                                <w:u w:val="single"/>
                              </w:rPr>
                              <w:t>akeholders</w:t>
                            </w:r>
                            <w:r w:rsidRPr="00524FC5">
                              <w:rPr>
                                <w:rFonts w:ascii="Futura Medium" w:hAnsi="Futura Medium" w:cs="Futura Medium"/>
                                <w:color w:val="FFFFFF" w:themeColor="background1"/>
                              </w:rPr>
                              <w:t>: s</w:t>
                            </w:r>
                            <w:r w:rsidRPr="00524FC5">
                              <w:rPr>
                                <w:rFonts w:ascii="Futura Medium" w:hAnsi="Futura Medium" w:cs="Futura Medium" w:hint="cs"/>
                                <w:color w:val="FFFFFF" w:themeColor="background1"/>
                              </w:rPr>
                              <w:t>taff and partners within the WorkSource system who</w:t>
                            </w:r>
                            <w:r w:rsidRPr="00524FC5">
                              <w:rPr>
                                <w:rFonts w:ascii="Futura Medium" w:hAnsi="Futura Medium" w:cs="Futura Medium"/>
                                <w:color w:val="FFFFFF" w:themeColor="background1"/>
                              </w:rPr>
                              <w:t xml:space="preserve"> provide information that can result in posted content</w:t>
                            </w:r>
                            <w:r>
                              <w:rPr>
                                <w:rFonts w:ascii="Futura Medium" w:hAnsi="Futura Medium" w:cs="Futura Medium"/>
                                <w:color w:val="FFFFFF" w:themeColor="background1"/>
                              </w:rPr>
                              <w:t>.</w:t>
                            </w:r>
                            <w:r w:rsidRPr="00524FC5">
                              <w:rPr>
                                <w:rFonts w:ascii="Futura Medium" w:hAnsi="Futura Medium" w:cs="Futura Medium" w:hint="cs"/>
                                <w:color w:val="FFFFFF" w:themeColor="background1"/>
                              </w:rPr>
                              <w:t xml:space="preserve"> </w:t>
                            </w:r>
                          </w:p>
                          <w:p w14:paraId="6FD9EF3C" w14:textId="77777777" w:rsidR="00CF093B" w:rsidRDefault="00CF093B" w:rsidP="00CF093B">
                            <w:pPr>
                              <w:rPr>
                                <w:rFonts w:ascii="Futura Medium" w:hAnsi="Futura Medium" w:cs="Futura Mediu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DBD85" id="Text Box 4" o:spid="_x0000_s1027" type="#_x0000_t202" style="position:absolute;left:0;text-align:left;margin-left:-5.25pt;margin-top:56.5pt;width:518.6pt;height:15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" fillcolor="#5591ac" stroked="f" strokeweight=".5pt">
                <v:textbox>
                  <w:txbxContent>
                    <w:p w14:paraId="3E1FD532" w14:textId="77777777" w:rsidR="00CF093B" w:rsidRPr="00524FC5" w:rsidRDefault="00CF093B" w:rsidP="00CF093B">
                      <w:pPr>
                        <w:rPr>
                          <w:rFonts w:ascii="Futura Medium" w:hAnsi="Futura Medium" w:cs="Futura Medium"/>
                          <w:color w:val="003B58"/>
                          <w:sz w:val="32"/>
                          <w:szCs w:val="32"/>
                        </w:rPr>
                      </w:pPr>
                      <w:r w:rsidRPr="00524FC5">
                        <w:rPr>
                          <w:rFonts w:ascii="Futura Medium" w:hAnsi="Futura Medium" w:cs="Futura Medium"/>
                          <w:b/>
                          <w:color w:val="FFFFFF" w:themeColor="background1"/>
                          <w:sz w:val="32"/>
                          <w:szCs w:val="32"/>
                        </w:rPr>
                        <w:t>Role</w:t>
                      </w:r>
                      <w:r w:rsidRPr="00524FC5">
                        <w:rPr>
                          <w:rFonts w:ascii="Futura Medium" w:hAnsi="Futura Medium" w:cs="Futura Medium"/>
                          <w:color w:val="FFFFFF" w:themeColor="background1"/>
                          <w:sz w:val="32"/>
                          <w:szCs w:val="32"/>
                        </w:rPr>
                        <w:t xml:space="preserve"> Definitions</w:t>
                      </w:r>
                    </w:p>
                    <w:p w14:paraId="6642C451" w14:textId="1120C7FB" w:rsidR="00CF093B" w:rsidRPr="00524FC5" w:rsidRDefault="00F67ACF" w:rsidP="00CF093B">
                      <w:pPr>
                        <w:pStyle w:val="ListParagraph"/>
                        <w:numPr>
                          <w:ilvl w:val="0"/>
                          <w:numId w:val="26"/>
                        </w:numPr>
                        <w:overflowPunct/>
                        <w:autoSpaceDE/>
                        <w:autoSpaceDN/>
                        <w:adjustRightInd/>
                        <w:rPr>
                          <w:rFonts w:ascii="Futura Medium" w:hAnsi="Futura Medium" w:cs="Futura Medium"/>
                          <w:color w:val="FFFFFF" w:themeColor="background1"/>
                        </w:rPr>
                      </w:pPr>
                      <w:r>
                        <w:rPr>
                          <w:rFonts w:ascii="Futura Medium" w:hAnsi="Futura Medium" w:cs="Futura Medium"/>
                          <w:color w:val="FFFFFF" w:themeColor="background1"/>
                          <w:u w:val="single"/>
                        </w:rPr>
                        <w:t>Brand and Media Designee</w:t>
                      </w:r>
                      <w:r w:rsidR="00CF093B" w:rsidRPr="00524FC5">
                        <w:rPr>
                          <w:rFonts w:ascii="Futura Medium" w:hAnsi="Futura Medium" w:cs="Futura Medium"/>
                          <w:color w:val="FFFFFF" w:themeColor="background1"/>
                        </w:rPr>
                        <w:t>:</w:t>
                      </w:r>
                      <w:r w:rsidR="00CF093B" w:rsidRPr="00524FC5">
                        <w:rPr>
                          <w:rFonts w:ascii="Futura Medium" w:hAnsi="Futura Medium" w:cs="Futura Medium" w:hint="cs"/>
                          <w:color w:val="FFFFFF" w:themeColor="background1"/>
                        </w:rPr>
                        <w:t xml:space="preserve"> </w:t>
                      </w:r>
                      <w:r w:rsidR="00CF093B">
                        <w:rPr>
                          <w:rFonts w:ascii="Futura Medium" w:hAnsi="Futura Medium" w:cs="Futura Medium"/>
                          <w:color w:val="FFFFFF" w:themeColor="background1"/>
                        </w:rPr>
                        <w:t xml:space="preserve">appointed by the </w:t>
                      </w:r>
                      <w:r w:rsidR="004451B4">
                        <w:rPr>
                          <w:rFonts w:ascii="Futura Medium" w:hAnsi="Futura Medium" w:cs="Futura Medium"/>
                          <w:color w:val="FFFFFF" w:themeColor="background1"/>
                        </w:rPr>
                        <w:t>Benton-Franklin Workforce Development Council</w:t>
                      </w:r>
                      <w:r w:rsidR="00CF093B">
                        <w:rPr>
                          <w:rFonts w:ascii="Futura Medium" w:hAnsi="Futura Medium" w:cs="Futura Medium"/>
                          <w:color w:val="FFFFFF" w:themeColor="background1"/>
                        </w:rPr>
                        <w:t xml:space="preserve"> to manage the shared WorkSource brand asset in their WDA and statewide, are </w:t>
                      </w:r>
                      <w:r w:rsidR="00CF093B" w:rsidRPr="00524FC5">
                        <w:rPr>
                          <w:rFonts w:ascii="Futura Medium" w:hAnsi="Futura Medium" w:cs="Futura Medium" w:hint="cs"/>
                          <w:color w:val="FFFFFF" w:themeColor="background1"/>
                        </w:rPr>
                        <w:t>members of W</w:t>
                      </w:r>
                      <w:r w:rsidR="00CF093B" w:rsidRPr="00524FC5">
                        <w:rPr>
                          <w:rFonts w:ascii="Futura Medium" w:hAnsi="Futura Medium" w:cs="Futura Medium"/>
                          <w:color w:val="FFFFFF" w:themeColor="background1"/>
                        </w:rPr>
                        <w:t>ashington Workforce Association</w:t>
                      </w:r>
                      <w:r w:rsidR="00CF093B">
                        <w:rPr>
                          <w:rFonts w:ascii="Futura Medium" w:hAnsi="Futura Medium" w:cs="Futura Medium"/>
                          <w:color w:val="FFFFFF" w:themeColor="background1"/>
                        </w:rPr>
                        <w:t>’s</w:t>
                      </w:r>
                      <w:r w:rsidR="00CF093B" w:rsidRPr="00524FC5">
                        <w:rPr>
                          <w:rFonts w:ascii="Futura Medium" w:hAnsi="Futura Medium" w:cs="Futura Medium"/>
                          <w:color w:val="FFFFFF" w:themeColor="background1"/>
                        </w:rPr>
                        <w:t xml:space="preserve"> (WWA) WorkSource</w:t>
                      </w:r>
                      <w:r w:rsidR="00CF093B" w:rsidRPr="00524FC5">
                        <w:rPr>
                          <w:rFonts w:ascii="Futura Medium" w:hAnsi="Futura Medium" w:cs="Futura Medium" w:hint="cs"/>
                          <w:color w:val="FFFFFF" w:themeColor="background1"/>
                        </w:rPr>
                        <w:t xml:space="preserve"> Brand &amp; Media Group, </w:t>
                      </w:r>
                      <w:r w:rsidR="00CF093B" w:rsidRPr="00524FC5">
                        <w:rPr>
                          <w:rFonts w:ascii="Futura Medium" w:hAnsi="Futura Medium" w:cs="Futura Medium"/>
                          <w:color w:val="FFFFFF" w:themeColor="background1"/>
                        </w:rPr>
                        <w:t>responsible for</w:t>
                      </w:r>
                      <w:r w:rsidR="00CF093B" w:rsidRPr="00524FC5">
                        <w:rPr>
                          <w:rFonts w:ascii="Futura Medium" w:hAnsi="Futura Medium" w:cs="Futura Medium" w:hint="cs"/>
                          <w:color w:val="FFFFFF" w:themeColor="background1"/>
                        </w:rPr>
                        <w:t xml:space="preserve"> the </w:t>
                      </w:r>
                      <w:r w:rsidR="00CF093B" w:rsidRPr="00524FC5">
                        <w:rPr>
                          <w:rFonts w:ascii="Futura Medium" w:hAnsi="Futura Medium" w:cs="Futura Medium"/>
                          <w:color w:val="FFFFFF" w:themeColor="background1"/>
                        </w:rPr>
                        <w:t xml:space="preserve">consistent </w:t>
                      </w:r>
                      <w:r w:rsidR="00CF093B" w:rsidRPr="00524FC5">
                        <w:rPr>
                          <w:rFonts w:ascii="Futura Medium" w:hAnsi="Futura Medium" w:cs="Futura Medium" w:hint="cs"/>
                          <w:color w:val="FFFFFF" w:themeColor="background1"/>
                        </w:rPr>
                        <w:t>integrity of the brand</w:t>
                      </w:r>
                      <w:r w:rsidR="00CF093B" w:rsidRPr="00524FC5">
                        <w:rPr>
                          <w:rFonts w:ascii="Futura Medium" w:hAnsi="Futura Medium" w:cs="Futura Medium"/>
                          <w:color w:val="FFFFFF" w:themeColor="background1"/>
                        </w:rPr>
                        <w:t xml:space="preserve"> and all its expressions</w:t>
                      </w:r>
                      <w:r w:rsidR="00CF093B">
                        <w:rPr>
                          <w:rFonts w:ascii="Futura Medium" w:hAnsi="Futura Medium" w:cs="Futura Medium"/>
                          <w:color w:val="FFFFFF" w:themeColor="background1"/>
                        </w:rPr>
                        <w:t>.</w:t>
                      </w:r>
                    </w:p>
                    <w:p w14:paraId="2A723982" w14:textId="5DC49F72" w:rsidR="00CF093B" w:rsidRPr="00524FC5" w:rsidRDefault="00CF093B" w:rsidP="00CF093B">
                      <w:pPr>
                        <w:pStyle w:val="ListParagraph"/>
                        <w:numPr>
                          <w:ilvl w:val="0"/>
                          <w:numId w:val="26"/>
                        </w:numPr>
                        <w:overflowPunct/>
                        <w:autoSpaceDE/>
                        <w:autoSpaceDN/>
                        <w:adjustRightInd/>
                        <w:rPr>
                          <w:rFonts w:ascii="Futura Medium" w:hAnsi="Futura Medium" w:cs="Futura Medium"/>
                          <w:color w:val="FFFFFF" w:themeColor="background1"/>
                        </w:rPr>
                      </w:pPr>
                      <w:r w:rsidRPr="00524FC5">
                        <w:rPr>
                          <w:rFonts w:ascii="Futura Medium" w:hAnsi="Futura Medium" w:cs="Futura Medium" w:hint="cs"/>
                          <w:color w:val="FFFFFF" w:themeColor="background1"/>
                          <w:u w:val="single"/>
                        </w:rPr>
                        <w:t xml:space="preserve">Content </w:t>
                      </w:r>
                      <w:r w:rsidRPr="00524FC5">
                        <w:rPr>
                          <w:rFonts w:ascii="Futura Medium" w:hAnsi="Futura Medium" w:cs="Futura Medium"/>
                          <w:color w:val="FFFFFF" w:themeColor="background1"/>
                          <w:u w:val="single"/>
                        </w:rPr>
                        <w:t>P</w:t>
                      </w:r>
                      <w:r w:rsidRPr="00524FC5">
                        <w:rPr>
                          <w:rFonts w:ascii="Futura Medium" w:hAnsi="Futura Medium" w:cs="Futura Medium" w:hint="cs"/>
                          <w:color w:val="FFFFFF" w:themeColor="background1"/>
                          <w:u w:val="single"/>
                        </w:rPr>
                        <w:t>ublishers</w:t>
                      </w:r>
                      <w:r w:rsidRPr="00524FC5">
                        <w:rPr>
                          <w:rFonts w:ascii="Futura Medium" w:hAnsi="Futura Medium" w:cs="Futura Medium"/>
                          <w:color w:val="FFFFFF" w:themeColor="background1"/>
                        </w:rPr>
                        <w:t>:</w:t>
                      </w:r>
                      <w:r w:rsidRPr="00524FC5">
                        <w:rPr>
                          <w:rFonts w:ascii="Futura Medium" w:hAnsi="Futura Medium" w:cs="Futura Medium" w:hint="cs"/>
                          <w:color w:val="FFFFFF" w:themeColor="background1"/>
                        </w:rPr>
                        <w:t xml:space="preserve"> </w:t>
                      </w:r>
                      <w:r w:rsidRPr="00524FC5">
                        <w:rPr>
                          <w:rFonts w:ascii="Futura Medium" w:hAnsi="Futura Medium" w:cs="Futura Medium"/>
                          <w:i/>
                          <w:color w:val="FFFFFF" w:themeColor="background1"/>
                        </w:rPr>
                        <w:t xml:space="preserve">individuals in addition to the </w:t>
                      </w:r>
                      <w:r w:rsidR="002067FB">
                        <w:rPr>
                          <w:rFonts w:ascii="Futura Medium" w:hAnsi="Futura Medium" w:cs="Futura Medium"/>
                          <w:i/>
                          <w:color w:val="FFFFFF" w:themeColor="background1"/>
                        </w:rPr>
                        <w:t>Brand and Media Designee</w:t>
                      </w:r>
                      <w:r w:rsidRPr="00524FC5">
                        <w:rPr>
                          <w:rFonts w:ascii="Futura Medium" w:hAnsi="Futura Medium" w:cs="Futura Medium"/>
                          <w:i/>
                          <w:color w:val="FFFFFF" w:themeColor="background1"/>
                        </w:rPr>
                        <w:t xml:space="preserve"> </w:t>
                      </w:r>
                      <w:r>
                        <w:rPr>
                          <w:rFonts w:ascii="Futura Medium" w:hAnsi="Futura Medium" w:cs="Futura Medium"/>
                          <w:i/>
                          <w:color w:val="FFFFFF" w:themeColor="background1"/>
                        </w:rPr>
                        <w:t>having</w:t>
                      </w:r>
                      <w:r w:rsidRPr="00524FC5">
                        <w:rPr>
                          <w:rFonts w:ascii="Futura Medium" w:hAnsi="Futura Medium" w:cs="Futura Medium"/>
                          <w:i/>
                          <w:color w:val="FFFFFF" w:themeColor="background1"/>
                        </w:rPr>
                        <w:t xml:space="preserve"> administrative access and</w:t>
                      </w:r>
                      <w:r w:rsidRPr="00524FC5">
                        <w:rPr>
                          <w:rFonts w:ascii="Futura Medium" w:hAnsi="Futura Medium" w:cs="Futura Medium" w:hint="cs"/>
                          <w:i/>
                          <w:color w:val="FFFFFF" w:themeColor="background1"/>
                        </w:rPr>
                        <w:t xml:space="preserve"> permissions to </w:t>
                      </w:r>
                      <w:r w:rsidRPr="00524FC5">
                        <w:rPr>
                          <w:rFonts w:ascii="Futura Medium" w:hAnsi="Futura Medium" w:cs="Futura Medium"/>
                          <w:i/>
                          <w:color w:val="FFFFFF" w:themeColor="background1"/>
                        </w:rPr>
                        <w:t xml:space="preserve">post to </w:t>
                      </w:r>
                      <w:r w:rsidRPr="00524FC5">
                        <w:rPr>
                          <w:rFonts w:ascii="Futura Medium" w:hAnsi="Futura Medium" w:cs="Futura Medium" w:hint="cs"/>
                          <w:i/>
                          <w:color w:val="FFFFFF" w:themeColor="background1"/>
                        </w:rPr>
                        <w:t>social-media sites</w:t>
                      </w:r>
                      <w:r>
                        <w:rPr>
                          <w:rFonts w:ascii="Futura Medium" w:hAnsi="Futura Medium" w:cs="Futura Medium"/>
                          <w:i/>
                          <w:color w:val="FFFFFF" w:themeColor="background1"/>
                        </w:rPr>
                        <w:t>.</w:t>
                      </w:r>
                    </w:p>
                    <w:p w14:paraId="7B150125" w14:textId="77777777" w:rsidR="00CF093B" w:rsidRDefault="00CF093B" w:rsidP="00CF093B">
                      <w:pPr>
                        <w:pStyle w:val="ListParagraph"/>
                        <w:numPr>
                          <w:ilvl w:val="0"/>
                          <w:numId w:val="26"/>
                        </w:numPr>
                        <w:overflowPunct/>
                        <w:autoSpaceDE/>
                        <w:autoSpaceDN/>
                        <w:adjustRightInd/>
                        <w:rPr>
                          <w:rFonts w:ascii="Futura Medium" w:hAnsi="Futura Medium" w:cs="Futura Medium"/>
                          <w:color w:val="FFFFFF" w:themeColor="background1"/>
                        </w:rPr>
                      </w:pPr>
                      <w:r w:rsidRPr="00524FC5">
                        <w:rPr>
                          <w:rFonts w:ascii="Futura Medium" w:hAnsi="Futura Medium" w:cs="Futura Medium" w:hint="cs"/>
                          <w:color w:val="FFFFFF" w:themeColor="background1"/>
                          <w:u w:val="single"/>
                        </w:rPr>
                        <w:t xml:space="preserve">Information </w:t>
                      </w:r>
                      <w:r w:rsidRPr="00524FC5">
                        <w:rPr>
                          <w:rFonts w:ascii="Futura Medium" w:hAnsi="Futura Medium" w:cs="Futura Medium"/>
                          <w:color w:val="FFFFFF" w:themeColor="background1"/>
                          <w:u w:val="single"/>
                        </w:rPr>
                        <w:t>St</w:t>
                      </w:r>
                      <w:r w:rsidRPr="00524FC5">
                        <w:rPr>
                          <w:rFonts w:ascii="Futura Medium" w:hAnsi="Futura Medium" w:cs="Futura Medium" w:hint="cs"/>
                          <w:color w:val="FFFFFF" w:themeColor="background1"/>
                          <w:u w:val="single"/>
                        </w:rPr>
                        <w:t>akeholders</w:t>
                      </w:r>
                      <w:r w:rsidRPr="00524FC5">
                        <w:rPr>
                          <w:rFonts w:ascii="Futura Medium" w:hAnsi="Futura Medium" w:cs="Futura Medium"/>
                          <w:color w:val="FFFFFF" w:themeColor="background1"/>
                        </w:rPr>
                        <w:t>: s</w:t>
                      </w:r>
                      <w:r w:rsidRPr="00524FC5">
                        <w:rPr>
                          <w:rFonts w:ascii="Futura Medium" w:hAnsi="Futura Medium" w:cs="Futura Medium" w:hint="cs"/>
                          <w:color w:val="FFFFFF" w:themeColor="background1"/>
                        </w:rPr>
                        <w:t>taff and partners within the WorkSource system who</w:t>
                      </w:r>
                      <w:r w:rsidRPr="00524FC5">
                        <w:rPr>
                          <w:rFonts w:ascii="Futura Medium" w:hAnsi="Futura Medium" w:cs="Futura Medium"/>
                          <w:color w:val="FFFFFF" w:themeColor="background1"/>
                        </w:rPr>
                        <w:t xml:space="preserve"> provide information that can result in posted content</w:t>
                      </w:r>
                      <w:r>
                        <w:rPr>
                          <w:rFonts w:ascii="Futura Medium" w:hAnsi="Futura Medium" w:cs="Futura Medium"/>
                          <w:color w:val="FFFFFF" w:themeColor="background1"/>
                        </w:rPr>
                        <w:t>.</w:t>
                      </w:r>
                      <w:r w:rsidRPr="00524FC5">
                        <w:rPr>
                          <w:rFonts w:ascii="Futura Medium" w:hAnsi="Futura Medium" w:cs="Futura Medium" w:hint="cs"/>
                          <w:color w:val="FFFFFF" w:themeColor="background1"/>
                        </w:rPr>
                        <w:t xml:space="preserve"> </w:t>
                      </w:r>
                    </w:p>
                    <w:p w14:paraId="6FD9EF3C" w14:textId="77777777" w:rsidR="00CF093B" w:rsidRDefault="00CF093B" w:rsidP="00CF093B">
                      <w:pPr>
                        <w:rPr>
                          <w:rFonts w:ascii="Futura Medium" w:hAnsi="Futura Medium" w:cs="Futura Medium"/>
                        </w:rPr>
                      </w:pPr>
                    </w:p>
                  </w:txbxContent>
                </v:textbox>
                <w10:wrap type="square"/>
              </v:shape>
            </w:pict>
          </mc:Fallback>
        </mc:AlternateContent>
      </w:r>
      <w:r w:rsidRPr="008E5030">
        <w:rPr>
          <w:rFonts w:ascii="Futura Medium" w:hAnsi="Futura Medium" w:cs="Futura Medium"/>
          <w:color w:val="003B58"/>
        </w:rPr>
        <w:t xml:space="preserve">Social Media Business Pages or Groups must be approved by the Washington WorkSource Association’s (WWA) Brand &amp; Media Group via a standardized form posted on the InsideESD site. See </w:t>
      </w:r>
      <w:r w:rsidR="00F67ACF">
        <w:rPr>
          <w:rFonts w:ascii="Futura Medium" w:hAnsi="Futura Medium" w:cs="Futura Medium"/>
          <w:color w:val="003B58"/>
        </w:rPr>
        <w:t>Brand and Media Designee</w:t>
      </w:r>
      <w:r w:rsidRPr="008E5030">
        <w:rPr>
          <w:rFonts w:ascii="Futura Medium" w:hAnsi="Futura Medium" w:cs="Futura Medium"/>
          <w:color w:val="003B58"/>
        </w:rPr>
        <w:t xml:space="preserve"> for details</w:t>
      </w:r>
      <w:r>
        <w:rPr>
          <w:rFonts w:ascii="Futura Medium" w:hAnsi="Futura Medium" w:cs="Futura Medium"/>
        </w:rPr>
        <w:t>.</w:t>
      </w:r>
    </w:p>
    <w:p w14:paraId="5FAFA053" w14:textId="77777777" w:rsidR="00CF093B" w:rsidRDefault="00CF093B" w:rsidP="00CF093B">
      <w:pPr>
        <w:rPr>
          <w:rFonts w:ascii="Futura Medium" w:hAnsi="Futura Medium" w:cs="Futura Medium"/>
          <w:b/>
          <w:color w:val="003B58"/>
          <w:sz w:val="32"/>
        </w:rPr>
      </w:pPr>
      <w:r>
        <w:rPr>
          <w:rFonts w:ascii="Futura Medium" w:hAnsi="Futura Medium" w:cs="Futura Medium"/>
          <w:b/>
          <w:color w:val="FF0000"/>
          <w:sz w:val="28"/>
          <w:szCs w:val="28"/>
        </w:rPr>
        <mc:AlternateContent>
          <mc:Choice Requires="wps">
            <w:drawing>
              <wp:anchor distT="0" distB="0" distL="114300" distR="114300" simplePos="0" relativeHeight="251661312" behindDoc="1" locked="0" layoutInCell="1" allowOverlap="1" wp14:anchorId="2794F2E0" wp14:editId="183644A8">
                <wp:simplePos x="0" y="0"/>
                <wp:positionH relativeFrom="column">
                  <wp:posOffset>-6005830</wp:posOffset>
                </wp:positionH>
                <wp:positionV relativeFrom="paragraph">
                  <wp:posOffset>2518023</wp:posOffset>
                </wp:positionV>
                <wp:extent cx="10594837" cy="582930"/>
                <wp:effectExtent l="1905" t="0" r="0" b="0"/>
                <wp:wrapNone/>
                <wp:docPr id="2" name="Rectangle 2"/>
                <wp:cNvGraphicFramePr/>
                <a:graphic xmlns:a="http://schemas.openxmlformats.org/drawingml/2006/main">
                  <a:graphicData uri="http://schemas.microsoft.com/office/word/2010/wordprocessingShape">
                    <wps:wsp>
                      <wps:cNvSpPr/>
                      <wps:spPr>
                        <a:xfrm rot="16200000">
                          <a:off x="0" y="0"/>
                          <a:ext cx="10594837" cy="582930"/>
                        </a:xfrm>
                        <a:prstGeom prst="rect">
                          <a:avLst/>
                        </a:prstGeom>
                        <a:solidFill>
                          <a:srgbClr val="F3B3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E1C5C" id="Rectangle 2" o:spid="_x0000_s1026" style="position:absolute;margin-left:-472.9pt;margin-top:198.25pt;width:834.25pt;height:45.9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" fillcolor="#f3b329" stroked="f" strokeweight="1pt"/>
            </w:pict>
          </mc:Fallback>
        </mc:AlternateContent>
      </w:r>
    </w:p>
    <w:p w14:paraId="03C4168B" w14:textId="77777777" w:rsidR="00110EA3" w:rsidRDefault="00110EA3" w:rsidP="00CF093B">
      <w:pPr>
        <w:rPr>
          <w:rFonts w:ascii="Futura Medium" w:hAnsi="Futura Medium" w:cs="Futura Medium"/>
          <w:b/>
          <w:color w:val="003B58"/>
          <w:sz w:val="32"/>
        </w:rPr>
      </w:pPr>
    </w:p>
    <w:p w14:paraId="6FA67B99" w14:textId="7775F850" w:rsidR="00CF093B" w:rsidRPr="0061395A" w:rsidRDefault="00CF093B" w:rsidP="00CF093B">
      <w:pPr>
        <w:rPr>
          <w:rFonts w:ascii="Futura Medium" w:hAnsi="Futura Medium" w:cs="Futura Medium"/>
          <w:b/>
          <w:color w:val="003B58"/>
          <w:sz w:val="32"/>
        </w:rPr>
      </w:pPr>
      <w:r w:rsidRPr="00CD03BD">
        <w:rPr>
          <w:rFonts w:ascii="Futura Medium" w:hAnsi="Futura Medium" w:cs="Futura Medium"/>
          <w:b/>
          <w:color w:val="003B58"/>
          <w:sz w:val="32"/>
        </w:rPr>
        <w:t>Brand</w:t>
      </w:r>
      <w:r w:rsidRPr="00CD03BD">
        <w:rPr>
          <w:rFonts w:ascii="Futura Medium" w:hAnsi="Futura Medium" w:cs="Futura Medium"/>
          <w:color w:val="003B58"/>
          <w:sz w:val="32"/>
        </w:rPr>
        <w:t xml:space="preserve"> Expression</w:t>
      </w:r>
    </w:p>
    <w:p w14:paraId="60E0888D" w14:textId="77777777" w:rsidR="00CF093B" w:rsidRDefault="00CF093B" w:rsidP="00CF093B">
      <w:pPr>
        <w:pStyle w:val="ListParagraph"/>
        <w:numPr>
          <w:ilvl w:val="0"/>
          <w:numId w:val="24"/>
        </w:numPr>
        <w:overflowPunct/>
        <w:autoSpaceDE/>
        <w:autoSpaceDN/>
        <w:adjustRightInd/>
        <w:rPr>
          <w:rFonts w:ascii="Futura Medium" w:hAnsi="Futura Medium" w:cs="Futura Medium"/>
          <w:color w:val="003B58"/>
        </w:rPr>
      </w:pPr>
      <w:r>
        <w:rPr>
          <w:rFonts w:ascii="Futura Medium" w:hAnsi="Futura Medium" w:cs="Futura Medium"/>
          <w:color w:val="003B58"/>
        </w:rPr>
        <w:t xml:space="preserve">Profile and cover/banner </w:t>
      </w:r>
      <w:r w:rsidRPr="00967413">
        <w:rPr>
          <w:rFonts w:ascii="Futura Medium" w:hAnsi="Futura Medium" w:cs="Futura Medium"/>
          <w:b/>
          <w:color w:val="003B58"/>
        </w:rPr>
        <w:t>image</w:t>
      </w:r>
      <w:r>
        <w:rPr>
          <w:rFonts w:ascii="Futura Medium" w:hAnsi="Futura Medium" w:cs="Futura Medium"/>
          <w:color w:val="003B58"/>
        </w:rPr>
        <w:t xml:space="preserve"> </w:t>
      </w:r>
      <w:r w:rsidRPr="007C45BE">
        <w:rPr>
          <w:rFonts w:ascii="Futura Medium" w:hAnsi="Futura Medium" w:cs="Futura Medium"/>
          <w:b/>
          <w:color w:val="003B58"/>
        </w:rPr>
        <w:t>templates</w:t>
      </w:r>
      <w:r>
        <w:rPr>
          <w:rFonts w:ascii="Futura Medium" w:hAnsi="Futura Medium" w:cs="Futura Medium"/>
          <w:color w:val="003B58"/>
        </w:rPr>
        <w:t xml:space="preserve"> must be used for standardized brand expression across all WorkSource social media pages and platforms, and </w:t>
      </w:r>
      <w:r>
        <w:rPr>
          <w:rFonts w:ascii="Futura Medium" w:hAnsi="Futura Medium" w:cs="Futura Medium" w:hint="cs"/>
          <w:color w:val="003B58"/>
        </w:rPr>
        <w:t>for all accounts</w:t>
      </w:r>
      <w:r>
        <w:rPr>
          <w:rFonts w:ascii="Futura Medium" w:hAnsi="Futura Medium" w:cs="Futura Medium"/>
          <w:color w:val="003B58"/>
        </w:rPr>
        <w:t>—to</w:t>
      </w:r>
      <w:r w:rsidRPr="00CD03BD">
        <w:rPr>
          <w:rFonts w:ascii="Futura Medium" w:hAnsi="Futura Medium" w:cs="Futura Medium" w:hint="cs"/>
          <w:color w:val="003B58"/>
        </w:rPr>
        <w:t xml:space="preserve"> further professional, consistent and branded representation</w:t>
      </w:r>
      <w:r>
        <w:rPr>
          <w:rFonts w:ascii="Futura Medium" w:hAnsi="Futura Medium" w:cs="Futura Medium"/>
          <w:color w:val="003B58"/>
        </w:rPr>
        <w:t>.</w:t>
      </w:r>
    </w:p>
    <w:p w14:paraId="20E37FB0" w14:textId="6384E342" w:rsidR="00CF093B" w:rsidRPr="00967413" w:rsidRDefault="00CF093B" w:rsidP="00CF093B">
      <w:pPr>
        <w:pStyle w:val="ListParagraph"/>
        <w:numPr>
          <w:ilvl w:val="0"/>
          <w:numId w:val="24"/>
        </w:numPr>
        <w:overflowPunct/>
        <w:autoSpaceDE/>
        <w:autoSpaceDN/>
        <w:adjustRightInd/>
        <w:rPr>
          <w:rFonts w:ascii="Futura Medium" w:hAnsi="Futura Medium" w:cs="Futura Medium"/>
          <w:color w:val="003B58"/>
        </w:rPr>
      </w:pPr>
      <w:r w:rsidRPr="00016F01">
        <w:rPr>
          <w:rFonts w:ascii="Futura Medium" w:hAnsi="Futura Medium" w:cs="Futura Medium"/>
          <w:b/>
          <w:color w:val="003B58"/>
        </w:rPr>
        <w:t>Post templates</w:t>
      </w:r>
      <w:r>
        <w:rPr>
          <w:rFonts w:ascii="Futura Medium" w:hAnsi="Futura Medium" w:cs="Futura Medium"/>
          <w:color w:val="003B58"/>
        </w:rPr>
        <w:t xml:space="preserve"> should be used whenever appropriate to give a consistent, professional, branded look to WorkSource social-media pages. The templates are available on the </w:t>
      </w:r>
      <w:r w:rsidRPr="006E0804">
        <w:rPr>
          <w:rFonts w:ascii="Futura Medium" w:hAnsi="Futura Medium" w:cs="Futura Medium"/>
          <w:color w:val="003B58"/>
        </w:rPr>
        <w:t>WorkSource</w:t>
      </w:r>
      <w:r>
        <w:rPr>
          <w:rFonts w:ascii="Futura Medium" w:hAnsi="Futura Medium" w:cs="Futura Medium"/>
          <w:color w:val="003B58"/>
        </w:rPr>
        <w:t xml:space="preserve"> Brand Basecamp.Social media posts that do not fit one of the templates need to be approved by the </w:t>
      </w:r>
      <w:r w:rsidR="002067FB">
        <w:rPr>
          <w:rFonts w:ascii="Futura Medium" w:hAnsi="Futura Medium" w:cs="Futura Medium"/>
          <w:color w:val="003B58"/>
        </w:rPr>
        <w:t>Brand and Media Designee</w:t>
      </w:r>
      <w:r>
        <w:rPr>
          <w:rFonts w:ascii="Futura Medium" w:hAnsi="Futura Medium" w:cs="Futura Medium"/>
          <w:color w:val="003B58"/>
        </w:rPr>
        <w:t>.</w:t>
      </w:r>
      <w:r w:rsidR="005E6E15">
        <w:rPr>
          <w:rFonts w:ascii="Futura Medium" w:hAnsi="Futura Medium" w:cs="Futura Medium"/>
          <w:color w:val="003B58"/>
        </w:rPr>
        <w:t xml:space="preserve"> </w:t>
      </w:r>
    </w:p>
    <w:p w14:paraId="52A63D15" w14:textId="77777777" w:rsidR="00CF093B" w:rsidRPr="006E0804" w:rsidRDefault="00CF093B" w:rsidP="00CF093B">
      <w:pPr>
        <w:ind w:left="1440"/>
        <w:rPr>
          <w:rFonts w:ascii="Futura Medium" w:hAnsi="Futura Medium" w:cs="Futura Medium"/>
          <w:color w:val="003B58"/>
        </w:rPr>
      </w:pPr>
      <w:r w:rsidRPr="006E0804">
        <w:rPr>
          <w:rFonts w:ascii="Futura Medium" w:hAnsi="Futura Medium" w:cs="Futura Medium"/>
          <w:b/>
          <w:color w:val="003B58"/>
        </w:rPr>
        <w:br/>
        <w:t>Quick Tip!</w:t>
      </w:r>
      <w:r w:rsidRPr="006E0804">
        <w:rPr>
          <w:rFonts w:ascii="Futura Medium" w:hAnsi="Futura Medium" w:cs="Futura Medium"/>
          <w:color w:val="003B58"/>
        </w:rPr>
        <w:t xml:space="preserve"> </w:t>
      </w:r>
      <w:r w:rsidRPr="006E0804">
        <w:rPr>
          <w:rFonts w:ascii="Futura Medium" w:hAnsi="Futura Medium" w:cs="Futura Medium" w:hint="cs"/>
          <w:color w:val="003B58"/>
        </w:rPr>
        <w:t xml:space="preserve">The majority of templates were developed in PowerPoint. To use the slide as an image on a post, </w:t>
      </w:r>
      <w:r w:rsidRPr="006E0804">
        <w:rPr>
          <w:rFonts w:ascii="Futura Medium" w:hAnsi="Futura Medium" w:cs="Futura Medium"/>
          <w:color w:val="003B58"/>
        </w:rPr>
        <w:t>save it as a .JPG image (a feature of PowerPoint).</w:t>
      </w:r>
      <w:r w:rsidRPr="006E0804">
        <w:rPr>
          <w:rFonts w:ascii="Futura Medium" w:hAnsi="Futura Medium" w:cs="Futura Medium" w:hint="cs"/>
          <w:color w:val="003B58"/>
        </w:rPr>
        <w:t xml:space="preserve"> Use the jpeg to enhance </w:t>
      </w:r>
      <w:r w:rsidRPr="006E0804">
        <w:rPr>
          <w:rFonts w:ascii="Futura Medium" w:hAnsi="Futura Medium" w:cs="Futura Medium"/>
          <w:color w:val="003B58"/>
        </w:rPr>
        <w:t xml:space="preserve">brief </w:t>
      </w:r>
      <w:r w:rsidRPr="006E0804">
        <w:rPr>
          <w:rFonts w:ascii="Futura Medium" w:hAnsi="Futura Medium" w:cs="Futura Medium" w:hint="cs"/>
          <w:color w:val="003B58"/>
        </w:rPr>
        <w:t>text</w:t>
      </w:r>
      <w:r w:rsidRPr="006E0804">
        <w:rPr>
          <w:rFonts w:ascii="Futura Medium" w:hAnsi="Futura Medium" w:cs="Futura Medium"/>
          <w:color w:val="003B58"/>
        </w:rPr>
        <w:t xml:space="preserve"> describing the event featured in the image</w:t>
      </w:r>
      <w:r w:rsidRPr="006E0804">
        <w:rPr>
          <w:rFonts w:ascii="Futura Medium" w:hAnsi="Futura Medium" w:cs="Futura Medium" w:hint="cs"/>
          <w:color w:val="003B58"/>
        </w:rPr>
        <w:t>.</w:t>
      </w:r>
      <w:r w:rsidRPr="006E0804">
        <w:rPr>
          <w:rFonts w:ascii="Futura Medium" w:hAnsi="Futura Medium" w:cs="Futura Medium"/>
          <w:color w:val="003B58"/>
        </w:rPr>
        <w:br/>
      </w:r>
    </w:p>
    <w:p w14:paraId="4E8226AB" w14:textId="6E26D782" w:rsidR="00CF093B" w:rsidRPr="00CD03BD" w:rsidRDefault="00CF093B" w:rsidP="00CF093B">
      <w:pPr>
        <w:pStyle w:val="ListParagraph"/>
        <w:numPr>
          <w:ilvl w:val="0"/>
          <w:numId w:val="24"/>
        </w:numPr>
        <w:overflowPunct/>
        <w:autoSpaceDE/>
        <w:autoSpaceDN/>
        <w:adjustRightInd/>
        <w:rPr>
          <w:rFonts w:ascii="Futura Medium" w:hAnsi="Futura Medium" w:cs="Futura Medium"/>
          <w:color w:val="003B58"/>
        </w:rPr>
      </w:pPr>
      <w:r>
        <w:rPr>
          <w:rFonts w:ascii="Futura Medium" w:hAnsi="Futura Medium" w:cs="Futura Medium"/>
          <w:color w:val="003B58"/>
        </w:rPr>
        <w:t xml:space="preserve">Any </w:t>
      </w:r>
      <w:r w:rsidRPr="007C45BE">
        <w:rPr>
          <w:rFonts w:ascii="Futura Medium" w:hAnsi="Futura Medium" w:cs="Futura Medium"/>
          <w:b/>
          <w:color w:val="003B58"/>
        </w:rPr>
        <w:t>a</w:t>
      </w:r>
      <w:r w:rsidRPr="007C45BE">
        <w:rPr>
          <w:rFonts w:ascii="Futura Medium" w:hAnsi="Futura Medium" w:cs="Futura Medium" w:hint="cs"/>
          <w:b/>
          <w:color w:val="003B58"/>
        </w:rPr>
        <w:t>ssets</w:t>
      </w:r>
      <w:r>
        <w:rPr>
          <w:rFonts w:ascii="Futura Medium" w:hAnsi="Futura Medium" w:cs="Futura Medium"/>
          <w:color w:val="003B58"/>
        </w:rPr>
        <w:t xml:space="preserve"> (for example: icons, illustrations, photographs, images) must meet specifications in accordance with WorkSource Washington Brand Standards</w:t>
      </w:r>
      <w:r w:rsidR="00227E51">
        <w:rPr>
          <w:rFonts w:ascii="Futura Medium" w:hAnsi="Futura Medium" w:cs="Futura Medium"/>
          <w:color w:val="003B58"/>
        </w:rPr>
        <w:t xml:space="preserve">. You can find these standards at: </w:t>
      </w:r>
      <w:r w:rsidR="004451B4" w:rsidRPr="00EC6044">
        <w:rPr>
          <w:rFonts w:ascii="Futura Medium" w:hAnsi="Futura Medium" w:cs="Futura Medium"/>
          <w:color w:val="002060"/>
        </w:rPr>
        <w:t>www.worksourcebrandbasecamp.wa.gov</w:t>
      </w:r>
      <w:r w:rsidRPr="00EC6044">
        <w:rPr>
          <w:rFonts w:ascii="Futura Medium" w:hAnsi="Futura Medium" w:cs="Futura Medium"/>
          <w:color w:val="002060"/>
        </w:rPr>
        <w:t xml:space="preserve"> </w:t>
      </w:r>
    </w:p>
    <w:p w14:paraId="7212585E" w14:textId="77777777" w:rsidR="00CF093B" w:rsidRPr="00CD03BD" w:rsidRDefault="00CF093B" w:rsidP="00CF093B">
      <w:pPr>
        <w:pStyle w:val="ListParagraph"/>
        <w:numPr>
          <w:ilvl w:val="0"/>
          <w:numId w:val="24"/>
        </w:numPr>
        <w:overflowPunct/>
        <w:autoSpaceDE/>
        <w:autoSpaceDN/>
        <w:adjustRightInd/>
        <w:rPr>
          <w:rFonts w:ascii="Futura Medium" w:hAnsi="Futura Medium" w:cs="Futura Medium"/>
          <w:color w:val="003B58"/>
        </w:rPr>
      </w:pPr>
      <w:r>
        <w:rPr>
          <w:rFonts w:ascii="Futura Medium" w:hAnsi="Futura Medium" w:cs="Futura Medium"/>
          <w:color w:val="003B58"/>
        </w:rPr>
        <w:t xml:space="preserve">Posts that are </w:t>
      </w:r>
      <w:r w:rsidRPr="007C45BE">
        <w:rPr>
          <w:rFonts w:ascii="Futura Medium" w:hAnsi="Futura Medium" w:cs="Futura Medium"/>
          <w:i/>
          <w:color w:val="003B58"/>
        </w:rPr>
        <w:t>not</w:t>
      </w:r>
      <w:r>
        <w:rPr>
          <w:rFonts w:ascii="Futura Medium" w:hAnsi="Futura Medium" w:cs="Futura Medium"/>
          <w:color w:val="003B58"/>
        </w:rPr>
        <w:t xml:space="preserve"> WorkSource branded (for example: content that is not a WorkSource event, announcement, story or otherwise) should utilize the </w:t>
      </w:r>
      <w:r w:rsidRPr="007C45BE">
        <w:rPr>
          <w:rFonts w:ascii="Futura Medium" w:hAnsi="Futura Medium" w:cs="Futura Medium"/>
          <w:b/>
          <w:color w:val="003B58"/>
        </w:rPr>
        <w:t>alternative template</w:t>
      </w:r>
      <w:r>
        <w:rPr>
          <w:rFonts w:ascii="Futura Medium" w:hAnsi="Futura Medium" w:cs="Futura Medium"/>
          <w:color w:val="003B58"/>
        </w:rPr>
        <w:t>, in order to maintain the uniform, professional presentation of posts.</w:t>
      </w:r>
      <w:r w:rsidRPr="00CD03BD">
        <w:rPr>
          <w:rFonts w:ascii="Futura Medium" w:hAnsi="Futura Medium" w:cs="Futura Medium" w:hint="cs"/>
          <w:color w:val="003B58"/>
        </w:rPr>
        <w:t xml:space="preserve"> </w:t>
      </w:r>
    </w:p>
    <w:p w14:paraId="45497B8A" w14:textId="77777777" w:rsidR="004A059D" w:rsidRDefault="004A059D">
      <w:pPr>
        <w:overflowPunct/>
        <w:autoSpaceDE/>
        <w:autoSpaceDN/>
        <w:adjustRightInd/>
        <w:spacing w:after="160" w:line="259" w:lineRule="auto"/>
        <w:rPr>
          <w:rFonts w:ascii="Futura Medium" w:hAnsi="Futura Medium" w:cs="Futura Medium"/>
          <w:color w:val="003B58"/>
          <w:sz w:val="32"/>
          <w:szCs w:val="32"/>
        </w:rPr>
      </w:pPr>
      <w:r>
        <w:rPr>
          <w:rFonts w:ascii="Futura Medium" w:hAnsi="Futura Medium" w:cs="Futura Medium"/>
          <w:color w:val="003B58"/>
          <w:sz w:val="32"/>
          <w:szCs w:val="32"/>
        </w:rPr>
        <w:br w:type="page"/>
      </w:r>
    </w:p>
    <w:p w14:paraId="3A164127" w14:textId="4683B1D1" w:rsidR="00CF093B" w:rsidRPr="00C73EF2" w:rsidRDefault="00CF093B" w:rsidP="00CF093B">
      <w:pPr>
        <w:rPr>
          <w:rFonts w:ascii="Futura Medium" w:hAnsi="Futura Medium" w:cs="Futura Medium"/>
          <w:color w:val="003B58"/>
          <w:sz w:val="32"/>
          <w:szCs w:val="32"/>
        </w:rPr>
      </w:pPr>
      <w:r w:rsidRPr="00C73EF2">
        <w:rPr>
          <w:rFonts w:ascii="Futura Medium" w:hAnsi="Futura Medium" w:cs="Futura Medium"/>
          <w:color w:val="003B58"/>
          <w:sz w:val="32"/>
          <w:szCs w:val="32"/>
        </w:rPr>
        <w:lastRenderedPageBreak/>
        <w:t xml:space="preserve">Administrative </w:t>
      </w:r>
      <w:r w:rsidRPr="00C73EF2">
        <w:rPr>
          <w:rFonts w:ascii="Futura Medium" w:hAnsi="Futura Medium" w:cs="Futura Medium" w:hint="cs"/>
          <w:b/>
          <w:color w:val="003B58"/>
          <w:sz w:val="32"/>
          <w:szCs w:val="32"/>
        </w:rPr>
        <w:t>Oversight</w:t>
      </w:r>
    </w:p>
    <w:p w14:paraId="02CE4FAF" w14:textId="6833F51F" w:rsidR="00CF093B" w:rsidRDefault="00CF093B" w:rsidP="00CF093B">
      <w:pPr>
        <w:pStyle w:val="ListParagraph"/>
        <w:numPr>
          <w:ilvl w:val="0"/>
          <w:numId w:val="25"/>
        </w:numPr>
        <w:overflowPunct/>
        <w:autoSpaceDE/>
        <w:autoSpaceDN/>
        <w:adjustRightInd/>
        <w:rPr>
          <w:rFonts w:ascii="Futura Medium" w:hAnsi="Futura Medium" w:cs="Futura Medium"/>
          <w:color w:val="003B58"/>
        </w:rPr>
      </w:pPr>
      <w:r w:rsidRPr="00C73EF2">
        <w:rPr>
          <w:rFonts w:ascii="Futura Medium" w:hAnsi="Futura Medium" w:cs="Futura Medium"/>
          <w:color w:val="003B58"/>
        </w:rPr>
        <w:t>Social media accounts</w:t>
      </w:r>
      <w:r w:rsidRPr="00C73EF2">
        <w:rPr>
          <w:rFonts w:ascii="Futura Medium" w:hAnsi="Futura Medium" w:cs="Futura Medium" w:hint="cs"/>
          <w:color w:val="003B58"/>
        </w:rPr>
        <w:t xml:space="preserve"> are </w:t>
      </w:r>
      <w:r w:rsidRPr="00C73EF2">
        <w:rPr>
          <w:rFonts w:ascii="Futura Medium" w:hAnsi="Futura Medium" w:cs="Futura Medium"/>
          <w:color w:val="003B58"/>
        </w:rPr>
        <w:t>overseen</w:t>
      </w:r>
      <w:r w:rsidRPr="00C73EF2">
        <w:rPr>
          <w:rFonts w:ascii="Futura Medium" w:hAnsi="Futura Medium" w:cs="Futura Medium" w:hint="cs"/>
          <w:color w:val="003B58"/>
        </w:rPr>
        <w:t xml:space="preserve"> by </w:t>
      </w:r>
      <w:r w:rsidRPr="00C73EF2">
        <w:rPr>
          <w:rFonts w:ascii="Futura Medium" w:hAnsi="Futura Medium" w:cs="Futura Medium"/>
          <w:color w:val="003B58"/>
        </w:rPr>
        <w:t xml:space="preserve">the </w:t>
      </w:r>
      <w:r w:rsidR="004645D8">
        <w:rPr>
          <w:rFonts w:ascii="Futura Medium" w:hAnsi="Futura Medium" w:cs="Futura Medium"/>
          <w:color w:val="003B58"/>
        </w:rPr>
        <w:t>Benton-Franklin Workforce Development Council</w:t>
      </w:r>
      <w:r w:rsidR="00FC6CCD">
        <w:rPr>
          <w:rFonts w:ascii="Futura Medium" w:hAnsi="Futura Medium" w:cs="Futura Medium"/>
          <w:color w:val="003B58"/>
        </w:rPr>
        <w:t xml:space="preserve"> Brand and Media Designee</w:t>
      </w:r>
      <w:r w:rsidRPr="00C73EF2">
        <w:rPr>
          <w:rFonts w:ascii="Futura Medium" w:hAnsi="Futura Medium" w:cs="Futura Medium"/>
          <w:color w:val="003B58"/>
        </w:rPr>
        <w:t xml:space="preserve">. </w:t>
      </w:r>
    </w:p>
    <w:p w14:paraId="3FD3B03C" w14:textId="77777777" w:rsidR="00CF093B" w:rsidRPr="00BA2238" w:rsidRDefault="00CF093B" w:rsidP="00CF093B">
      <w:pPr>
        <w:pStyle w:val="ListParagraph"/>
        <w:numPr>
          <w:ilvl w:val="1"/>
          <w:numId w:val="25"/>
        </w:numPr>
        <w:overflowPunct/>
        <w:autoSpaceDE/>
        <w:autoSpaceDN/>
        <w:adjustRightInd/>
        <w:rPr>
          <w:rFonts w:ascii="Futura Medium" w:hAnsi="Futura Medium" w:cs="Futura Medium"/>
          <w:color w:val="003B58"/>
        </w:rPr>
      </w:pPr>
      <w:r w:rsidRPr="00602E87">
        <w:rPr>
          <w:rFonts w:ascii="Futura Medium" w:hAnsi="Futura Medium" w:cs="Futura Medium"/>
          <w:color w:val="003B58"/>
        </w:rPr>
        <w:t xml:space="preserve">Oversight </w:t>
      </w:r>
      <w:r w:rsidRPr="00602E87">
        <w:rPr>
          <w:rFonts w:ascii="Futura Medium" w:hAnsi="Futura Medium" w:cs="Futura Medium"/>
          <w:b/>
          <w:color w:val="003B58"/>
        </w:rPr>
        <w:t>competencies</w:t>
      </w:r>
      <w:r w:rsidRPr="00602E87">
        <w:rPr>
          <w:rFonts w:ascii="Futura Medium" w:hAnsi="Futura Medium" w:cs="Futura Medium"/>
          <w:color w:val="003B58"/>
        </w:rPr>
        <w:t xml:space="preserve"> include:</w:t>
      </w:r>
      <w:r w:rsidRPr="00BA2238">
        <w:rPr>
          <w:rFonts w:ascii="Futura Medium" w:hAnsi="Futura Medium" w:cs="Futura Medium"/>
          <w:color w:val="003B58"/>
        </w:rPr>
        <w:t xml:space="preserve"> </w:t>
      </w:r>
    </w:p>
    <w:p w14:paraId="371CC877" w14:textId="77777777" w:rsidR="00CF093B" w:rsidRPr="00602E87" w:rsidRDefault="00CF093B" w:rsidP="00CF093B">
      <w:pPr>
        <w:pStyle w:val="ListParagraph"/>
        <w:numPr>
          <w:ilvl w:val="0"/>
          <w:numId w:val="27"/>
        </w:numPr>
        <w:overflowPunct/>
        <w:autoSpaceDE/>
        <w:autoSpaceDN/>
        <w:adjustRightInd/>
        <w:rPr>
          <w:rFonts w:ascii="Futura Medium" w:hAnsi="Futura Medium" w:cs="Futura Medium"/>
          <w:color w:val="003B58"/>
        </w:rPr>
      </w:pPr>
      <w:r w:rsidRPr="00602E87">
        <w:rPr>
          <w:rFonts w:ascii="Futura Medium" w:hAnsi="Futura Medium" w:cs="Futura Medium"/>
          <w:color w:val="003B58"/>
        </w:rPr>
        <w:t>Brand management skills, including standardization and quality expression.</w:t>
      </w:r>
    </w:p>
    <w:p w14:paraId="66433F77" w14:textId="6D2C88E1" w:rsidR="00CF093B" w:rsidRPr="00602E87" w:rsidRDefault="00CF093B" w:rsidP="00CF093B">
      <w:pPr>
        <w:pStyle w:val="ListParagraph"/>
        <w:numPr>
          <w:ilvl w:val="0"/>
          <w:numId w:val="27"/>
        </w:numPr>
        <w:overflowPunct/>
        <w:autoSpaceDE/>
        <w:autoSpaceDN/>
        <w:adjustRightInd/>
        <w:rPr>
          <w:rFonts w:ascii="Futura Medium" w:hAnsi="Futura Medium" w:cs="Futura Medium"/>
          <w:color w:val="003B58"/>
        </w:rPr>
      </w:pPr>
      <w:r w:rsidRPr="00602E87">
        <w:rPr>
          <w:rFonts w:ascii="Futura Medium" w:hAnsi="Futura Medium" w:cs="Futura Medium"/>
          <w:color w:val="003B58"/>
        </w:rPr>
        <w:t xml:space="preserve">Social media platform knowledge, including how each platform is uniquely leveraged for business use – </w:t>
      </w:r>
      <w:r w:rsidRPr="00602E87">
        <w:rPr>
          <w:rFonts w:ascii="Futura Medium" w:hAnsi="Futura Medium" w:cs="Futura Medium"/>
          <w:i/>
          <w:color w:val="003B58"/>
        </w:rPr>
        <w:t xml:space="preserve">If </w:t>
      </w:r>
      <w:r w:rsidR="002067FB">
        <w:rPr>
          <w:rFonts w:ascii="Futura Medium" w:hAnsi="Futura Medium" w:cs="Futura Medium"/>
          <w:i/>
          <w:color w:val="003B58"/>
        </w:rPr>
        <w:t>Brand and Media Designee</w:t>
      </w:r>
      <w:r w:rsidRPr="00602E87">
        <w:rPr>
          <w:rFonts w:ascii="Futura Medium" w:hAnsi="Futura Medium" w:cs="Futura Medium"/>
          <w:i/>
          <w:color w:val="003B58"/>
        </w:rPr>
        <w:t xml:space="preserve"> does not have social media for business knowledge, they are responsible for training themselves and/or receiving support as such.</w:t>
      </w:r>
    </w:p>
    <w:p w14:paraId="3CE6A7F3" w14:textId="77777777" w:rsidR="00CF093B" w:rsidRPr="007475C8" w:rsidRDefault="00CF093B" w:rsidP="00CF093B">
      <w:pPr>
        <w:pStyle w:val="ListParagraph"/>
        <w:numPr>
          <w:ilvl w:val="1"/>
          <w:numId w:val="25"/>
        </w:numPr>
        <w:overflowPunct/>
        <w:autoSpaceDE/>
        <w:autoSpaceDN/>
        <w:adjustRightInd/>
        <w:rPr>
          <w:rFonts w:ascii="Futura Medium" w:hAnsi="Futura Medium" w:cs="Futura Medium"/>
          <w:color w:val="003B58"/>
        </w:rPr>
      </w:pPr>
      <w:r w:rsidRPr="007475C8">
        <w:rPr>
          <w:rFonts w:ascii="Futura Medium" w:hAnsi="Futura Medium" w:cs="Futura Medium"/>
          <w:i/>
          <w:color w:val="003B58"/>
        </w:rPr>
        <w:t xml:space="preserve">Oversight </w:t>
      </w:r>
      <w:r w:rsidRPr="007475C8">
        <w:rPr>
          <w:rFonts w:ascii="Futura Medium" w:hAnsi="Futura Medium" w:cs="Futura Medium"/>
          <w:b/>
          <w:i/>
          <w:color w:val="003B58"/>
        </w:rPr>
        <w:t>responsibilities</w:t>
      </w:r>
      <w:r w:rsidRPr="007475C8">
        <w:rPr>
          <w:rFonts w:ascii="Futura Medium" w:hAnsi="Futura Medium" w:cs="Futura Medium"/>
          <w:i/>
          <w:color w:val="003B58"/>
        </w:rPr>
        <w:t xml:space="preserve"> include:</w:t>
      </w:r>
      <w:r w:rsidRPr="007475C8">
        <w:rPr>
          <w:rFonts w:ascii="Futura Medium" w:hAnsi="Futura Medium" w:cs="Futura Medium"/>
          <w:color w:val="003B58"/>
        </w:rPr>
        <w:t xml:space="preserve"> </w:t>
      </w:r>
    </w:p>
    <w:p w14:paraId="77C5E872" w14:textId="77777777" w:rsidR="00CF093B" w:rsidRPr="007A4572" w:rsidRDefault="00CF093B" w:rsidP="00CF093B">
      <w:pPr>
        <w:pStyle w:val="ListParagraph"/>
        <w:numPr>
          <w:ilvl w:val="0"/>
          <w:numId w:val="27"/>
        </w:numPr>
        <w:overflowPunct/>
        <w:autoSpaceDE/>
        <w:autoSpaceDN/>
        <w:adjustRightInd/>
        <w:rPr>
          <w:rFonts w:ascii="Futura Medium" w:hAnsi="Futura Medium" w:cs="Futura Medium"/>
          <w:color w:val="003B58"/>
        </w:rPr>
      </w:pPr>
      <w:r w:rsidRPr="00602E87">
        <w:rPr>
          <w:rFonts w:ascii="Futura Medium" w:hAnsi="Futura Medium" w:cs="Futura Medium"/>
          <w:color w:val="003B58"/>
        </w:rPr>
        <w:t xml:space="preserve">Content management flexibility and quality, including spelling, punctuation and grammar consistency </w:t>
      </w:r>
      <w:r w:rsidRPr="00602E87">
        <w:rPr>
          <w:rFonts w:ascii="Futura Medium" w:hAnsi="Futura Medium" w:cs="Futura Medium"/>
          <w:i/>
          <w:color w:val="003B58"/>
        </w:rPr>
        <w:t>– See below for additional information related to social media tone and voice</w:t>
      </w:r>
      <w:r>
        <w:rPr>
          <w:rFonts w:ascii="Futura Medium" w:hAnsi="Futura Medium" w:cs="Futura Medium"/>
          <w:i/>
          <w:color w:val="003B58"/>
        </w:rPr>
        <w:t>.</w:t>
      </w:r>
    </w:p>
    <w:p w14:paraId="7E734F14" w14:textId="77777777" w:rsidR="00CF093B" w:rsidRPr="00602E87" w:rsidRDefault="00CF093B" w:rsidP="00CF093B">
      <w:pPr>
        <w:pStyle w:val="ListParagraph"/>
        <w:numPr>
          <w:ilvl w:val="0"/>
          <w:numId w:val="27"/>
        </w:numPr>
        <w:overflowPunct/>
        <w:autoSpaceDE/>
        <w:autoSpaceDN/>
        <w:adjustRightInd/>
        <w:rPr>
          <w:rFonts w:ascii="Futura Medium" w:hAnsi="Futura Medium" w:cs="Futura Medium"/>
          <w:color w:val="003B58"/>
        </w:rPr>
      </w:pPr>
      <w:r w:rsidRPr="00602E87">
        <w:rPr>
          <w:rFonts w:ascii="Futura Medium" w:hAnsi="Futura Medium" w:cs="Futura Medium"/>
          <w:color w:val="003B58"/>
        </w:rPr>
        <w:t>Maintaining administrative permissions on each account</w:t>
      </w:r>
      <w:r>
        <w:rPr>
          <w:rFonts w:ascii="Futura Medium" w:hAnsi="Futura Medium" w:cs="Futura Medium"/>
          <w:color w:val="003B58"/>
        </w:rPr>
        <w:t>.</w:t>
      </w:r>
    </w:p>
    <w:p w14:paraId="28ADA13C" w14:textId="77777777" w:rsidR="00CF093B" w:rsidRPr="00602E87" w:rsidRDefault="00CF093B" w:rsidP="00CF093B">
      <w:pPr>
        <w:pStyle w:val="ListParagraph"/>
        <w:numPr>
          <w:ilvl w:val="0"/>
          <w:numId w:val="27"/>
        </w:numPr>
        <w:overflowPunct/>
        <w:autoSpaceDE/>
        <w:autoSpaceDN/>
        <w:adjustRightInd/>
        <w:rPr>
          <w:rFonts w:ascii="Futura Medium" w:hAnsi="Futura Medium" w:cs="Futura Medium"/>
          <w:color w:val="003B58"/>
        </w:rPr>
      </w:pPr>
      <w:r w:rsidRPr="00602E87">
        <w:rPr>
          <w:rFonts w:ascii="Futura Medium" w:hAnsi="Futura Medium" w:cs="Futura Medium"/>
          <w:color w:val="003B58"/>
        </w:rPr>
        <w:t>Monitoring communications and responses, proofing posts as needed—particularly in content publisher onboarding stage(s)</w:t>
      </w:r>
      <w:r>
        <w:rPr>
          <w:rFonts w:ascii="Futura Medium" w:hAnsi="Futura Medium" w:cs="Futura Medium"/>
          <w:color w:val="003B58"/>
        </w:rPr>
        <w:t>.</w:t>
      </w:r>
    </w:p>
    <w:p w14:paraId="280F5516" w14:textId="77777777" w:rsidR="00CF093B" w:rsidRPr="00602E87" w:rsidRDefault="00CF093B" w:rsidP="00CF093B">
      <w:pPr>
        <w:pStyle w:val="ListParagraph"/>
        <w:numPr>
          <w:ilvl w:val="0"/>
          <w:numId w:val="27"/>
        </w:numPr>
        <w:overflowPunct/>
        <w:autoSpaceDE/>
        <w:autoSpaceDN/>
        <w:adjustRightInd/>
        <w:rPr>
          <w:rFonts w:ascii="Futura Medium" w:hAnsi="Futura Medium" w:cs="Futura Medium"/>
          <w:color w:val="003B58"/>
        </w:rPr>
      </w:pPr>
      <w:r w:rsidRPr="00602E87">
        <w:rPr>
          <w:rFonts w:ascii="Futura Medium" w:hAnsi="Futura Medium" w:cs="Futura Medium"/>
          <w:color w:val="003B58"/>
        </w:rPr>
        <w:t xml:space="preserve">Determining content publishers, providing onboarding and training </w:t>
      </w:r>
      <w:r w:rsidRPr="00602E87">
        <w:rPr>
          <w:rFonts w:ascii="Futura Medium" w:hAnsi="Futura Medium" w:cs="Futura Medium"/>
          <w:i/>
          <w:color w:val="003B58"/>
        </w:rPr>
        <w:t>prior</w:t>
      </w:r>
      <w:r w:rsidRPr="00602E87">
        <w:rPr>
          <w:rFonts w:ascii="Futura Medium" w:hAnsi="Futura Medium" w:cs="Futura Medium"/>
          <w:color w:val="003B58"/>
        </w:rPr>
        <w:t xml:space="preserve"> </w:t>
      </w:r>
      <w:r w:rsidRPr="00602E87">
        <w:rPr>
          <w:rFonts w:ascii="Futura Medium" w:hAnsi="Futura Medium" w:cs="Futura Medium"/>
          <w:i/>
          <w:color w:val="003B58"/>
        </w:rPr>
        <w:t>to</w:t>
      </w:r>
      <w:r w:rsidRPr="00602E87">
        <w:rPr>
          <w:rFonts w:ascii="Futura Medium" w:hAnsi="Futura Medium" w:cs="Futura Medium"/>
          <w:color w:val="003B58"/>
        </w:rPr>
        <w:t xml:space="preserve"> granting administrative permissions – </w:t>
      </w:r>
      <w:r>
        <w:rPr>
          <w:rFonts w:ascii="Futura Medium" w:hAnsi="Futura Medium" w:cs="Futura Medium"/>
          <w:i/>
          <w:color w:val="003B58"/>
        </w:rPr>
        <w:t>Publishers’ c</w:t>
      </w:r>
      <w:r w:rsidRPr="00602E87">
        <w:rPr>
          <w:rFonts w:ascii="Futura Medium" w:hAnsi="Futura Medium" w:cs="Futura Medium"/>
          <w:i/>
          <w:color w:val="003B58"/>
        </w:rPr>
        <w:t>ompetencies include professional</w:t>
      </w:r>
      <w:r>
        <w:rPr>
          <w:rFonts w:ascii="Futura Medium" w:hAnsi="Futura Medium" w:cs="Futura Medium"/>
          <w:i/>
          <w:color w:val="003B58"/>
        </w:rPr>
        <w:t>-level</w:t>
      </w:r>
      <w:r w:rsidRPr="00602E87">
        <w:rPr>
          <w:rFonts w:ascii="Futura Medium" w:hAnsi="Futura Medium" w:cs="Futura Medium"/>
          <w:i/>
          <w:color w:val="003B58"/>
        </w:rPr>
        <w:t xml:space="preserve"> written communication skills, consistency in writing and formatting, valuing social media as a business tool, openness to training as needed for social media business use</w:t>
      </w:r>
      <w:r>
        <w:rPr>
          <w:rFonts w:ascii="Futura Medium" w:hAnsi="Futura Medium" w:cs="Futura Medium"/>
          <w:i/>
          <w:color w:val="003B58"/>
        </w:rPr>
        <w:t>.</w:t>
      </w:r>
    </w:p>
    <w:p w14:paraId="6F40021C" w14:textId="77777777" w:rsidR="00CF093B" w:rsidRPr="00602E87" w:rsidRDefault="00CF093B" w:rsidP="00CF093B">
      <w:pPr>
        <w:pStyle w:val="ListParagraph"/>
        <w:numPr>
          <w:ilvl w:val="0"/>
          <w:numId w:val="27"/>
        </w:numPr>
        <w:overflowPunct/>
        <w:autoSpaceDE/>
        <w:autoSpaceDN/>
        <w:adjustRightInd/>
        <w:rPr>
          <w:rFonts w:ascii="Futura Medium" w:hAnsi="Futura Medium" w:cs="Futura Medium"/>
          <w:color w:val="003B58"/>
        </w:rPr>
      </w:pPr>
      <w:r w:rsidRPr="00602E87">
        <w:rPr>
          <w:rFonts w:ascii="Futura Medium" w:hAnsi="Futura Medium" w:cs="Futura Medium"/>
          <w:color w:val="003B58"/>
        </w:rPr>
        <w:t xml:space="preserve">Training, onboarding and providing brand support to content publishers including ongoing direction and guidance as needed. </w:t>
      </w:r>
      <w:r w:rsidRPr="00602E87">
        <w:rPr>
          <w:rFonts w:ascii="Futura Medium" w:hAnsi="Futura Medium" w:cs="Futura Medium"/>
          <w:i/>
          <w:color w:val="003B58"/>
        </w:rPr>
        <w:t>- For account consistency, have content publishers work with ESD social-media lead</w:t>
      </w:r>
      <w:r>
        <w:rPr>
          <w:rFonts w:ascii="Futura Medium" w:hAnsi="Futura Medium" w:cs="Futura Medium"/>
          <w:i/>
          <w:color w:val="003B58"/>
        </w:rPr>
        <w:t>-</w:t>
      </w:r>
      <w:r w:rsidRPr="00602E87">
        <w:rPr>
          <w:rFonts w:ascii="Futura Medium" w:hAnsi="Futura Medium" w:cs="Futura Medium"/>
          <w:i/>
          <w:color w:val="003B58"/>
        </w:rPr>
        <w:t>, when work accounts are needed for platform access.</w:t>
      </w:r>
      <w:r w:rsidRPr="00602E87">
        <w:rPr>
          <w:rFonts w:ascii="Futura Medium" w:hAnsi="Futura Medium" w:cs="Futura Medium"/>
          <w:color w:val="003B58"/>
        </w:rPr>
        <w:t xml:space="preserve"> </w:t>
      </w:r>
    </w:p>
    <w:p w14:paraId="059DD334" w14:textId="77777777" w:rsidR="00CF093B" w:rsidRPr="00602E87" w:rsidRDefault="00CF093B" w:rsidP="00CF093B">
      <w:pPr>
        <w:pStyle w:val="ListParagraph"/>
        <w:numPr>
          <w:ilvl w:val="0"/>
          <w:numId w:val="27"/>
        </w:numPr>
        <w:overflowPunct/>
        <w:autoSpaceDE/>
        <w:autoSpaceDN/>
        <w:adjustRightInd/>
        <w:rPr>
          <w:rFonts w:ascii="Futura Medium" w:hAnsi="Futura Medium" w:cs="Futura Medium"/>
          <w:i/>
          <w:color w:val="003B58"/>
        </w:rPr>
      </w:pPr>
      <w:r w:rsidRPr="00602E87">
        <w:rPr>
          <w:rFonts w:ascii="Futura Medium" w:hAnsi="Futura Medium" w:cs="Futura Medium"/>
          <w:color w:val="003B58"/>
        </w:rPr>
        <w:t>Ensur</w:t>
      </w:r>
      <w:r>
        <w:rPr>
          <w:rFonts w:ascii="Futura Medium" w:hAnsi="Futura Medium" w:cs="Futura Medium"/>
          <w:color w:val="003B58"/>
        </w:rPr>
        <w:t>ing</w:t>
      </w:r>
      <w:r w:rsidRPr="00602E87">
        <w:rPr>
          <w:rFonts w:ascii="Futura Medium" w:hAnsi="Futura Medium" w:cs="Futura Medium"/>
          <w:color w:val="003B58"/>
        </w:rPr>
        <w:t xml:space="preserve"> one or more representative from each </w:t>
      </w:r>
      <w:r>
        <w:rPr>
          <w:rFonts w:ascii="Futura Medium" w:hAnsi="Futura Medium" w:cs="Futura Medium"/>
          <w:color w:val="003B58"/>
        </w:rPr>
        <w:t>WDA</w:t>
      </w:r>
      <w:r w:rsidRPr="00602E87">
        <w:rPr>
          <w:rFonts w:ascii="Futura Medium" w:hAnsi="Futura Medium" w:cs="Futura Medium"/>
          <w:color w:val="003B58"/>
        </w:rPr>
        <w:t xml:space="preserve"> attends Social Media Team meetings. </w:t>
      </w:r>
    </w:p>
    <w:p w14:paraId="12BC1C14" w14:textId="77777777" w:rsidR="00CF093B" w:rsidRPr="00602E87" w:rsidRDefault="00CF093B" w:rsidP="00CF093B">
      <w:pPr>
        <w:pStyle w:val="ListParagraph"/>
        <w:numPr>
          <w:ilvl w:val="0"/>
          <w:numId w:val="27"/>
        </w:numPr>
        <w:overflowPunct/>
        <w:autoSpaceDE/>
        <w:autoSpaceDN/>
        <w:adjustRightInd/>
        <w:rPr>
          <w:rFonts w:ascii="Futura Medium" w:hAnsi="Futura Medium" w:cs="Futura Medium"/>
          <w:color w:val="003B58"/>
        </w:rPr>
      </w:pPr>
      <w:r w:rsidRPr="00602E87">
        <w:rPr>
          <w:rFonts w:ascii="Futura Medium" w:hAnsi="Futura Medium" w:cs="Futura Medium"/>
          <w:b/>
          <w:color w:val="003B58"/>
          <w:sz w:val="28"/>
          <w:szCs w:val="28"/>
        </w:rPr>
        <mc:AlternateContent>
          <mc:Choice Requires="wps">
            <w:drawing>
              <wp:anchor distT="0" distB="0" distL="114300" distR="114300" simplePos="0" relativeHeight="251665408" behindDoc="1" locked="0" layoutInCell="1" allowOverlap="1" wp14:anchorId="74F4AD3B" wp14:editId="69A6A638">
                <wp:simplePos x="0" y="0"/>
                <wp:positionH relativeFrom="column">
                  <wp:posOffset>-5767070</wp:posOffset>
                </wp:positionH>
                <wp:positionV relativeFrom="paragraph">
                  <wp:posOffset>223603</wp:posOffset>
                </wp:positionV>
                <wp:extent cx="10098268" cy="582984"/>
                <wp:effectExtent l="0" t="5080" r="6350" b="6350"/>
                <wp:wrapNone/>
                <wp:docPr id="8" name="Rectangle 8"/>
                <wp:cNvGraphicFramePr/>
                <a:graphic xmlns:a="http://schemas.openxmlformats.org/drawingml/2006/main">
                  <a:graphicData uri="http://schemas.microsoft.com/office/word/2010/wordprocessingShape">
                    <wps:wsp>
                      <wps:cNvSpPr/>
                      <wps:spPr>
                        <a:xfrm rot="16200000">
                          <a:off x="0" y="0"/>
                          <a:ext cx="10098268" cy="582984"/>
                        </a:xfrm>
                        <a:prstGeom prst="rect">
                          <a:avLst/>
                        </a:prstGeom>
                        <a:solidFill>
                          <a:srgbClr val="F3B3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2040D" id="Rectangle 8" o:spid="_x0000_s1026" style="position:absolute;margin-left:-454.1pt;margin-top:17.6pt;width:795.15pt;height:45.9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" fillcolor="#f3b329" stroked="f" strokeweight="1pt"/>
            </w:pict>
          </mc:Fallback>
        </mc:AlternateContent>
      </w:r>
      <w:r w:rsidRPr="00602E87">
        <w:rPr>
          <w:rFonts w:ascii="Futura Medium" w:hAnsi="Futura Medium" w:cs="Futura Medium"/>
          <w:color w:val="003B58"/>
        </w:rPr>
        <w:t>Ensuring information stakeholders are briefed on protocols and content contribution processes</w:t>
      </w:r>
      <w:r>
        <w:rPr>
          <w:rFonts w:ascii="Futura Medium" w:hAnsi="Futura Medium" w:cs="Futura Medium"/>
          <w:color w:val="003B58"/>
        </w:rPr>
        <w:t>.</w:t>
      </w:r>
    </w:p>
    <w:p w14:paraId="558DE8DB" w14:textId="77777777" w:rsidR="00CF093B" w:rsidRDefault="00CF093B" w:rsidP="00CF093B">
      <w:pPr>
        <w:rPr>
          <w:rFonts w:ascii="Futura Medium" w:hAnsi="Futura Medium" w:cs="Futura Medium"/>
          <w:color w:val="5591AC"/>
        </w:rPr>
      </w:pPr>
    </w:p>
    <w:p w14:paraId="402AFF3D" w14:textId="77777777" w:rsidR="00CF093B" w:rsidRPr="00C73EF2" w:rsidRDefault="00CF093B" w:rsidP="00CF093B">
      <w:pPr>
        <w:rPr>
          <w:rFonts w:ascii="Futura Medium" w:hAnsi="Futura Medium" w:cs="Futura Medium"/>
          <w:color w:val="003B58"/>
          <w:sz w:val="32"/>
          <w:szCs w:val="32"/>
        </w:rPr>
      </w:pPr>
      <w:r>
        <w:rPr>
          <w:rFonts w:ascii="Futura Medium" w:hAnsi="Futura Medium" w:cs="Futura Medium"/>
          <w:b/>
          <w:color w:val="003B58"/>
          <w:sz w:val="32"/>
          <w:szCs w:val="32"/>
        </w:rPr>
        <w:t>Content</w:t>
      </w:r>
      <w:r>
        <w:rPr>
          <w:rFonts w:ascii="Futura Medium" w:hAnsi="Futura Medium" w:cs="Futura Medium"/>
          <w:color w:val="003B58"/>
          <w:sz w:val="32"/>
          <w:szCs w:val="32"/>
        </w:rPr>
        <w:t xml:space="preserve"> Standards</w:t>
      </w:r>
      <w:r w:rsidRPr="00C73EF2">
        <w:rPr>
          <w:rFonts w:ascii="Futura Medium" w:hAnsi="Futura Medium" w:cs="Futura Medium"/>
          <w:color w:val="003B58"/>
          <w:sz w:val="32"/>
          <w:szCs w:val="32"/>
        </w:rPr>
        <w:t xml:space="preserve"> </w:t>
      </w:r>
    </w:p>
    <w:p w14:paraId="4C8E8D4B" w14:textId="7BC94FD7" w:rsidR="00CF093B" w:rsidRPr="00CD576F" w:rsidRDefault="00CF093B" w:rsidP="00CF093B">
      <w:pPr>
        <w:rPr>
          <w:rFonts w:ascii="Futura Medium" w:hAnsi="Futura Medium" w:cs="Futura Medium"/>
          <w:i/>
          <w:color w:val="5591AC"/>
        </w:rPr>
      </w:pPr>
      <w:r w:rsidRPr="00602E87">
        <w:rPr>
          <w:rFonts w:ascii="Futura Medium" w:hAnsi="Futura Medium" w:cs="Futura Medium"/>
          <w:i/>
          <w:color w:val="8A8B8A"/>
        </w:rPr>
        <w:t xml:space="preserve">See above for “Brand Expression” and official WorkSource Washington Brand Standards </w:t>
      </w:r>
      <w:r w:rsidR="006970E0">
        <w:rPr>
          <w:rFonts w:ascii="Futura Medium" w:hAnsi="Futura Medium" w:cs="Futura Medium"/>
          <w:i/>
          <w:color w:val="8A8B8A"/>
        </w:rPr>
        <w:t>(</w:t>
      </w:r>
      <w:r w:rsidR="004645D8" w:rsidRPr="00CB6FAD">
        <w:rPr>
          <w:rFonts w:ascii="Futura Medium" w:hAnsi="Futura Medium" w:cs="Futura Medium"/>
          <w:color w:val="595959" w:themeColor="text1" w:themeTint="A6"/>
        </w:rPr>
        <w:t>www.worksourcebrandbasecamp.wa.gov</w:t>
      </w:r>
      <w:r w:rsidR="006970E0">
        <w:rPr>
          <w:rFonts w:ascii="Futura Medium" w:hAnsi="Futura Medium" w:cs="Futura Medium"/>
          <w:color w:val="595959" w:themeColor="text1" w:themeTint="A6"/>
        </w:rPr>
        <w:t>)</w:t>
      </w:r>
      <w:r w:rsidRPr="00CB6FAD">
        <w:rPr>
          <w:rFonts w:ascii="Futura Medium" w:hAnsi="Futura Medium" w:cs="Futura Medium"/>
          <w:color w:val="595959" w:themeColor="text1" w:themeTint="A6"/>
        </w:rPr>
        <w:t xml:space="preserve"> </w:t>
      </w:r>
      <w:r w:rsidRPr="00602E87">
        <w:rPr>
          <w:rFonts w:ascii="Futura Medium" w:hAnsi="Futura Medium" w:cs="Futura Medium"/>
          <w:i/>
          <w:color w:val="8A8B8A"/>
        </w:rPr>
        <w:t>for all asset and expression standards</w:t>
      </w:r>
      <w:r>
        <w:rPr>
          <w:rFonts w:ascii="Futura Medium" w:hAnsi="Futura Medium" w:cs="Futura Medium"/>
          <w:i/>
          <w:color w:val="5591AC"/>
        </w:rPr>
        <w:t>.</w:t>
      </w:r>
      <w:r w:rsidRPr="00CD576F">
        <w:rPr>
          <w:rFonts w:ascii="Futura Medium" w:hAnsi="Futura Medium" w:cs="Futura Medium"/>
          <w:i/>
          <w:color w:val="5591AC"/>
        </w:rPr>
        <w:t xml:space="preserve"> </w:t>
      </w:r>
    </w:p>
    <w:p w14:paraId="13CF50B0" w14:textId="77777777" w:rsidR="00CF093B" w:rsidRPr="00CD576F" w:rsidRDefault="00CF093B" w:rsidP="00CF093B">
      <w:pPr>
        <w:pStyle w:val="ListParagraph"/>
        <w:numPr>
          <w:ilvl w:val="0"/>
          <w:numId w:val="25"/>
        </w:numPr>
        <w:overflowPunct/>
        <w:autoSpaceDE/>
        <w:autoSpaceDN/>
        <w:adjustRightInd/>
        <w:rPr>
          <w:rFonts w:ascii="Futura Medium" w:hAnsi="Futura Medium" w:cs="Futura Medium"/>
          <w:b/>
          <w:i/>
          <w:color w:val="003B58"/>
        </w:rPr>
      </w:pPr>
      <w:r w:rsidRPr="00CD576F">
        <w:rPr>
          <w:rFonts w:ascii="Futura Medium" w:hAnsi="Futura Medium" w:cs="Futura Medium"/>
          <w:b/>
          <w:color w:val="003B58"/>
        </w:rPr>
        <w:t>Tone, Voic</w:t>
      </w:r>
      <w:r>
        <w:rPr>
          <w:rFonts w:ascii="Futura Medium" w:hAnsi="Futura Medium" w:cs="Futura Medium"/>
          <w:b/>
          <w:color w:val="003B58"/>
        </w:rPr>
        <w:t>e</w:t>
      </w:r>
    </w:p>
    <w:p w14:paraId="13572CA2" w14:textId="7296E31A" w:rsidR="00CF093B" w:rsidRPr="00CD576F" w:rsidRDefault="00CF093B" w:rsidP="00CF093B">
      <w:pPr>
        <w:pStyle w:val="ListParagraph"/>
        <w:numPr>
          <w:ilvl w:val="1"/>
          <w:numId w:val="25"/>
        </w:numPr>
        <w:overflowPunct/>
        <w:autoSpaceDE/>
        <w:autoSpaceDN/>
        <w:adjustRightInd/>
        <w:rPr>
          <w:rFonts w:ascii="Futura Medium" w:hAnsi="Futura Medium" w:cs="Futura Medium"/>
          <w:i/>
          <w:color w:val="003B58"/>
        </w:rPr>
      </w:pPr>
      <w:r w:rsidRPr="00CD576F">
        <w:rPr>
          <w:rFonts w:ascii="Futura Medium" w:hAnsi="Futura Medium" w:cs="Futura Medium"/>
          <w:color w:val="003B58"/>
        </w:rPr>
        <w:t xml:space="preserve">To </w:t>
      </w:r>
      <w:r>
        <w:rPr>
          <w:rFonts w:ascii="Futura Medium" w:hAnsi="Futura Medium" w:cs="Futura Medium"/>
          <w:color w:val="003B58"/>
        </w:rPr>
        <w:t>ensure the widest access to messaging</w:t>
      </w:r>
      <w:r w:rsidRPr="00CD576F">
        <w:rPr>
          <w:rFonts w:ascii="Futura Medium" w:hAnsi="Futura Medium" w:cs="Futura Medium"/>
          <w:color w:val="003B58"/>
        </w:rPr>
        <w:t>, use simple words</w:t>
      </w:r>
      <w:r w:rsidR="006970E0">
        <w:rPr>
          <w:rFonts w:ascii="Futura Medium" w:hAnsi="Futura Medium" w:cs="Futura Medium"/>
          <w:color w:val="003B58"/>
        </w:rPr>
        <w:t>,</w:t>
      </w:r>
      <w:r w:rsidRPr="00CD576F">
        <w:rPr>
          <w:rFonts w:ascii="Futura Medium" w:hAnsi="Futura Medium" w:cs="Futura Medium"/>
          <w:color w:val="003B58"/>
        </w:rPr>
        <w:t xml:space="preserve"> avoid jargon or slang</w:t>
      </w:r>
      <w:r>
        <w:rPr>
          <w:rFonts w:ascii="Futura Medium" w:hAnsi="Futura Medium" w:cs="Futura Medium"/>
          <w:color w:val="003B58"/>
        </w:rPr>
        <w:t xml:space="preserve"> and r</w:t>
      </w:r>
      <w:r w:rsidRPr="00CD576F">
        <w:rPr>
          <w:rFonts w:ascii="Futura Medium" w:hAnsi="Futura Medium" w:cs="Futura Medium"/>
          <w:color w:val="003B58"/>
        </w:rPr>
        <w:t xml:space="preserve">esist using </w:t>
      </w:r>
      <w:r>
        <w:rPr>
          <w:rFonts w:ascii="Futura Medium" w:hAnsi="Futura Medium" w:cs="Futura Medium"/>
          <w:color w:val="003B58"/>
        </w:rPr>
        <w:t xml:space="preserve">sarcasm or </w:t>
      </w:r>
      <w:r w:rsidRPr="00CD576F">
        <w:rPr>
          <w:rFonts w:ascii="Futura Medium" w:hAnsi="Futura Medium" w:cs="Futura Medium"/>
          <w:color w:val="003B58"/>
        </w:rPr>
        <w:t>puns that won’t translate to other dialects and/or demographics</w:t>
      </w:r>
      <w:r>
        <w:rPr>
          <w:rFonts w:ascii="Futura Medium" w:hAnsi="Futura Medium" w:cs="Futura Medium"/>
          <w:color w:val="003B58"/>
        </w:rPr>
        <w:t>.</w:t>
      </w:r>
    </w:p>
    <w:p w14:paraId="1257FB47" w14:textId="77777777" w:rsidR="00CF093B" w:rsidRPr="00CD576F" w:rsidRDefault="00CF093B" w:rsidP="00CF093B">
      <w:pPr>
        <w:pStyle w:val="ListParagraph"/>
        <w:numPr>
          <w:ilvl w:val="1"/>
          <w:numId w:val="25"/>
        </w:numPr>
        <w:overflowPunct/>
        <w:autoSpaceDE/>
        <w:autoSpaceDN/>
        <w:adjustRightInd/>
        <w:rPr>
          <w:rFonts w:ascii="Futura Medium" w:hAnsi="Futura Medium" w:cs="Futura Medium"/>
          <w:color w:val="003B58"/>
        </w:rPr>
      </w:pPr>
      <w:r w:rsidRPr="00CD576F">
        <w:rPr>
          <w:rFonts w:ascii="Futura Medium" w:hAnsi="Futura Medium" w:cs="Futura Medium"/>
          <w:color w:val="003B58"/>
        </w:rPr>
        <w:t>Use active voice</w:t>
      </w:r>
      <w:r>
        <w:rPr>
          <w:rFonts w:ascii="Futura Medium" w:hAnsi="Futura Medium" w:cs="Futura Medium"/>
          <w:color w:val="003B58"/>
        </w:rPr>
        <w:t xml:space="preserve"> (</w:t>
      </w:r>
      <w:r w:rsidRPr="00CD576F">
        <w:rPr>
          <w:rFonts w:ascii="Futura Medium" w:hAnsi="Futura Medium" w:cs="Futura Medium"/>
          <w:color w:val="003B58"/>
        </w:rPr>
        <w:t>vivid verbs</w:t>
      </w:r>
      <w:r>
        <w:rPr>
          <w:rFonts w:ascii="Futura Medium" w:hAnsi="Futura Medium" w:cs="Futura Medium"/>
          <w:color w:val="003B58"/>
        </w:rPr>
        <w:t>).</w:t>
      </w:r>
    </w:p>
    <w:p w14:paraId="544F7DA7" w14:textId="77777777" w:rsidR="00CF093B" w:rsidRDefault="00CF093B" w:rsidP="00CF093B">
      <w:pPr>
        <w:pStyle w:val="ListParagraph"/>
        <w:numPr>
          <w:ilvl w:val="1"/>
          <w:numId w:val="25"/>
        </w:numPr>
        <w:overflowPunct/>
        <w:autoSpaceDE/>
        <w:autoSpaceDN/>
        <w:adjustRightInd/>
        <w:rPr>
          <w:rFonts w:ascii="Futura Medium" w:hAnsi="Futura Medium" w:cs="Futura Medium"/>
          <w:color w:val="003B58"/>
        </w:rPr>
      </w:pPr>
      <w:r>
        <w:rPr>
          <w:rFonts w:ascii="Futura Medium" w:hAnsi="Futura Medium" w:cs="Futura Medium"/>
          <w:color w:val="003B58"/>
        </w:rPr>
        <w:t>Avoid all</w:t>
      </w:r>
      <w:r w:rsidRPr="00CD576F">
        <w:rPr>
          <w:rFonts w:ascii="Futura Medium" w:hAnsi="Futura Medium" w:cs="Futura Medium"/>
          <w:color w:val="003B58"/>
        </w:rPr>
        <w:t xml:space="preserve"> acronyms</w:t>
      </w:r>
      <w:r>
        <w:rPr>
          <w:rFonts w:ascii="Futura Medium" w:hAnsi="Futura Medium" w:cs="Futura Medium"/>
          <w:color w:val="003B58"/>
        </w:rPr>
        <w:t>.</w:t>
      </w:r>
    </w:p>
    <w:p w14:paraId="0894459D" w14:textId="77777777" w:rsidR="00CF093B" w:rsidRPr="00967413" w:rsidRDefault="00CF093B" w:rsidP="00CF093B">
      <w:pPr>
        <w:pStyle w:val="ListParagraph"/>
        <w:numPr>
          <w:ilvl w:val="1"/>
          <w:numId w:val="25"/>
        </w:numPr>
        <w:overflowPunct/>
        <w:autoSpaceDE/>
        <w:autoSpaceDN/>
        <w:adjustRightInd/>
        <w:rPr>
          <w:rFonts w:ascii="Futura Medium" w:hAnsi="Futura Medium" w:cs="Futura Medium"/>
          <w:color w:val="003B58"/>
        </w:rPr>
      </w:pPr>
      <w:r w:rsidRPr="00967413">
        <w:rPr>
          <w:rFonts w:ascii="Futura Medium" w:hAnsi="Futura Medium" w:cs="Futura Medium"/>
          <w:color w:val="003B58"/>
        </w:rPr>
        <w:t xml:space="preserve">Pertinent / relevant content, especially in response to conflict questions or </w:t>
      </w:r>
      <w:r>
        <w:rPr>
          <w:rFonts w:ascii="Futura Medium" w:hAnsi="Futura Medium" w:cs="Futura Medium"/>
          <w:color w:val="003B58"/>
        </w:rPr>
        <w:t>concerns</w:t>
      </w:r>
      <w:r w:rsidRPr="00967413">
        <w:rPr>
          <w:rFonts w:ascii="Futura Medium" w:hAnsi="Futura Medium" w:cs="Futura Medium"/>
          <w:color w:val="003B58"/>
        </w:rPr>
        <w:t xml:space="preserve">, should be tied to the </w:t>
      </w:r>
      <w:r>
        <w:rPr>
          <w:rFonts w:ascii="Futura Medium" w:hAnsi="Futura Medium" w:cs="Futura Medium"/>
          <w:color w:val="003B58"/>
        </w:rPr>
        <w:t>provision of</w:t>
      </w:r>
      <w:r w:rsidRPr="00967413">
        <w:rPr>
          <w:rFonts w:ascii="Futura Medium" w:hAnsi="Futura Medium" w:cs="Futura Medium"/>
          <w:color w:val="003B58"/>
        </w:rPr>
        <w:t xml:space="preserve"> seamless and quality employment and training services to job seekers and businesses.</w:t>
      </w:r>
    </w:p>
    <w:p w14:paraId="3B3F58A0" w14:textId="77777777" w:rsidR="00CF093B" w:rsidRDefault="00CF093B" w:rsidP="00CF093B">
      <w:pPr>
        <w:pStyle w:val="ListParagraph"/>
        <w:numPr>
          <w:ilvl w:val="0"/>
          <w:numId w:val="25"/>
        </w:numPr>
        <w:overflowPunct/>
        <w:autoSpaceDE/>
        <w:autoSpaceDN/>
        <w:adjustRightInd/>
        <w:rPr>
          <w:rFonts w:ascii="Futura Medium" w:hAnsi="Futura Medium" w:cs="Futura Medium"/>
          <w:b/>
          <w:color w:val="003B58"/>
        </w:rPr>
      </w:pPr>
      <w:r w:rsidRPr="00CD576F">
        <w:rPr>
          <w:rFonts w:ascii="Futura Medium" w:hAnsi="Futura Medium" w:cs="Futura Medium"/>
          <w:b/>
          <w:color w:val="003B58"/>
        </w:rPr>
        <w:t>Assets</w:t>
      </w:r>
    </w:p>
    <w:p w14:paraId="0837BBA2" w14:textId="6FDE1B86" w:rsidR="00CF093B" w:rsidRPr="00CD576F" w:rsidRDefault="00CF093B" w:rsidP="00CF093B">
      <w:pPr>
        <w:pStyle w:val="ListParagraph"/>
        <w:numPr>
          <w:ilvl w:val="1"/>
          <w:numId w:val="25"/>
        </w:numPr>
        <w:overflowPunct/>
        <w:autoSpaceDE/>
        <w:autoSpaceDN/>
        <w:adjustRightInd/>
        <w:rPr>
          <w:rFonts w:ascii="Futura Medium" w:hAnsi="Futura Medium" w:cs="Futura Medium"/>
          <w:b/>
          <w:color w:val="003B58"/>
        </w:rPr>
      </w:pPr>
      <w:r>
        <w:rPr>
          <w:rFonts w:ascii="Futura Medium" w:hAnsi="Futura Medium" w:cs="Futura Medium"/>
          <w:color w:val="003B58"/>
        </w:rPr>
        <w:t xml:space="preserve">High resolution, rights-free photos </w:t>
      </w:r>
      <w:r w:rsidRPr="00CD576F">
        <w:rPr>
          <w:rFonts w:ascii="Futura Medium" w:hAnsi="Futura Medium" w:cs="Futura Medium"/>
          <w:color w:val="8A8B8A"/>
        </w:rPr>
        <w:t xml:space="preserve">– </w:t>
      </w:r>
      <w:r w:rsidRPr="00CD576F">
        <w:rPr>
          <w:rFonts w:ascii="Futura Medium" w:hAnsi="Futura Medium" w:cs="Futura Medium"/>
          <w:i/>
          <w:color w:val="8A8B8A"/>
        </w:rPr>
        <w:t xml:space="preserve">See </w:t>
      </w:r>
      <w:r w:rsidRPr="000F1339">
        <w:rPr>
          <w:rFonts w:ascii="Futura Medium" w:hAnsi="Futura Medium" w:cs="Futura Medium"/>
          <w:i/>
          <w:color w:val="8A8B8A"/>
        </w:rPr>
        <w:t>WorkSource Wa</w:t>
      </w:r>
      <w:r w:rsidRPr="007475C8">
        <w:rPr>
          <w:rFonts w:ascii="Futura Medium" w:hAnsi="Futura Medium" w:cs="Futura Medium"/>
          <w:i/>
          <w:color w:val="8A8B8A"/>
        </w:rPr>
        <w:t>s</w:t>
      </w:r>
      <w:r w:rsidRPr="000F1339">
        <w:rPr>
          <w:rFonts w:ascii="Futura Medium" w:hAnsi="Futura Medium" w:cs="Futura Medium"/>
          <w:i/>
          <w:color w:val="8A8B8A"/>
        </w:rPr>
        <w:t xml:space="preserve">hington Brand Standards </w:t>
      </w:r>
      <w:r w:rsidRPr="00CD576F">
        <w:rPr>
          <w:rFonts w:ascii="Futura Medium" w:hAnsi="Futura Medium" w:cs="Futura Medium"/>
          <w:i/>
          <w:color w:val="8A8B8A"/>
        </w:rPr>
        <w:t>for direction related to images and photography</w:t>
      </w:r>
      <w:r>
        <w:rPr>
          <w:rFonts w:ascii="Futura Medium" w:hAnsi="Futura Medium" w:cs="Futura Medium"/>
          <w:i/>
          <w:color w:val="8A8B8A"/>
        </w:rPr>
        <w:t>.</w:t>
      </w:r>
      <w:r w:rsidR="00E341CF">
        <w:rPr>
          <w:rFonts w:ascii="Futura Medium" w:hAnsi="Futura Medium" w:cs="Futura Medium"/>
          <w:i/>
          <w:color w:val="8A8B8A"/>
        </w:rPr>
        <w:t xml:space="preserve"> (</w:t>
      </w:r>
      <w:r w:rsidR="00E341CF" w:rsidRPr="00CB6FAD">
        <w:rPr>
          <w:rFonts w:ascii="Futura Medium" w:hAnsi="Futura Medium" w:cs="Futura Medium"/>
          <w:color w:val="595959" w:themeColor="text1" w:themeTint="A6"/>
        </w:rPr>
        <w:t>www.worksourcebrandbasecamp.wa.gov</w:t>
      </w:r>
      <w:r w:rsidR="00E341CF">
        <w:rPr>
          <w:rFonts w:ascii="Futura Medium" w:hAnsi="Futura Medium" w:cs="Futura Medium"/>
          <w:color w:val="595959" w:themeColor="text1" w:themeTint="A6"/>
        </w:rPr>
        <w:t>)</w:t>
      </w:r>
    </w:p>
    <w:p w14:paraId="5D25F098" w14:textId="6E83E66E" w:rsidR="00CF093B" w:rsidRPr="00CD576F" w:rsidRDefault="00CF093B" w:rsidP="00CF093B">
      <w:pPr>
        <w:pStyle w:val="ListParagraph"/>
        <w:numPr>
          <w:ilvl w:val="1"/>
          <w:numId w:val="25"/>
        </w:numPr>
        <w:overflowPunct/>
        <w:autoSpaceDE/>
        <w:autoSpaceDN/>
        <w:adjustRightInd/>
        <w:rPr>
          <w:rFonts w:ascii="Futura Medium" w:hAnsi="Futura Medium" w:cs="Futura Medium"/>
          <w:b/>
          <w:color w:val="003B58"/>
        </w:rPr>
      </w:pPr>
      <w:r>
        <w:rPr>
          <w:rFonts w:ascii="Futura Medium" w:hAnsi="Futura Medium" w:cs="Futura Medium"/>
          <w:color w:val="003B58"/>
        </w:rPr>
        <w:t>No clip art</w:t>
      </w:r>
      <w:r w:rsidR="005E6E15">
        <w:rPr>
          <w:rFonts w:ascii="Futura Medium" w:hAnsi="Futura Medium" w:cs="Futura Medium"/>
          <w:color w:val="003B58"/>
        </w:rPr>
        <w:t xml:space="preserve"> </w:t>
      </w:r>
    </w:p>
    <w:p w14:paraId="138BE0A5" w14:textId="77777777" w:rsidR="00CF093B" w:rsidRPr="00CD576F" w:rsidRDefault="00CF093B" w:rsidP="00CF093B">
      <w:pPr>
        <w:pStyle w:val="ListParagraph"/>
        <w:numPr>
          <w:ilvl w:val="0"/>
          <w:numId w:val="25"/>
        </w:numPr>
        <w:overflowPunct/>
        <w:autoSpaceDE/>
        <w:autoSpaceDN/>
        <w:adjustRightInd/>
        <w:rPr>
          <w:rFonts w:ascii="Futura Medium" w:hAnsi="Futura Medium" w:cs="Futura Medium"/>
          <w:color w:val="003B58"/>
        </w:rPr>
      </w:pPr>
      <w:r w:rsidRPr="00891DCA">
        <w:rPr>
          <w:rFonts w:ascii="Futura Medium" w:hAnsi="Futura Medium" w:cs="Futura Medium"/>
          <w:color w:val="003B58"/>
        </w:rPr>
        <w:t>Content</w:t>
      </w:r>
      <w:r>
        <w:rPr>
          <w:rFonts w:ascii="Futura Medium" w:hAnsi="Futura Medium" w:cs="Futura Medium"/>
          <w:b/>
          <w:color w:val="003B58"/>
        </w:rPr>
        <w:t xml:space="preserve"> Type </w:t>
      </w:r>
      <w:r w:rsidRPr="00F21D0E">
        <w:rPr>
          <w:rFonts w:ascii="Futura Medium" w:hAnsi="Futura Medium" w:cs="Futura Medium"/>
          <w:color w:val="003B58"/>
        </w:rPr>
        <w:t>(may include:)</w:t>
      </w:r>
    </w:p>
    <w:p w14:paraId="7835E338" w14:textId="77777777" w:rsidR="00CF093B" w:rsidRPr="00CD576F" w:rsidRDefault="00CF093B" w:rsidP="00CF093B">
      <w:pPr>
        <w:pStyle w:val="ListParagraph"/>
        <w:numPr>
          <w:ilvl w:val="1"/>
          <w:numId w:val="25"/>
        </w:numPr>
        <w:overflowPunct/>
        <w:autoSpaceDE/>
        <w:autoSpaceDN/>
        <w:adjustRightInd/>
        <w:rPr>
          <w:rFonts w:ascii="Futura Medium" w:hAnsi="Futura Medium" w:cs="Futura Medium"/>
          <w:color w:val="003B58"/>
        </w:rPr>
      </w:pPr>
      <w:r w:rsidRPr="00CD576F">
        <w:rPr>
          <w:rFonts w:ascii="Futura Medium" w:hAnsi="Futura Medium" w:cs="Futura Medium" w:hint="cs"/>
          <w:color w:val="003B58"/>
        </w:rPr>
        <w:t xml:space="preserve">WorkSource </w:t>
      </w:r>
      <w:r>
        <w:rPr>
          <w:rFonts w:ascii="Futura Medium" w:hAnsi="Futura Medium" w:cs="Futura Medium"/>
          <w:color w:val="003B58"/>
        </w:rPr>
        <w:t>sponsored</w:t>
      </w:r>
      <w:r w:rsidRPr="00CD576F">
        <w:rPr>
          <w:rFonts w:ascii="Futura Medium" w:hAnsi="Futura Medium" w:cs="Futura Medium" w:hint="cs"/>
          <w:color w:val="003B58"/>
        </w:rPr>
        <w:t xml:space="preserve"> events</w:t>
      </w:r>
      <w:r>
        <w:rPr>
          <w:rFonts w:ascii="Futura Medium" w:hAnsi="Futura Medium" w:cs="Futura Medium"/>
          <w:color w:val="003B58"/>
        </w:rPr>
        <w:t>,</w:t>
      </w:r>
    </w:p>
    <w:p w14:paraId="465ACDE9" w14:textId="77777777" w:rsidR="00CF093B" w:rsidRPr="00CD576F" w:rsidRDefault="00CF093B" w:rsidP="00CF093B">
      <w:pPr>
        <w:pStyle w:val="ListParagraph"/>
        <w:numPr>
          <w:ilvl w:val="1"/>
          <w:numId w:val="25"/>
        </w:numPr>
        <w:overflowPunct/>
        <w:autoSpaceDE/>
        <w:autoSpaceDN/>
        <w:adjustRightInd/>
        <w:rPr>
          <w:rFonts w:ascii="Futura Medium" w:hAnsi="Futura Medium" w:cs="Futura Medium"/>
          <w:color w:val="003B58"/>
        </w:rPr>
      </w:pPr>
      <w:r>
        <w:rPr>
          <w:rFonts w:ascii="Futura Medium" w:hAnsi="Futura Medium" w:cs="Futura Medium"/>
          <w:color w:val="003B58"/>
        </w:rPr>
        <w:t>Third</w:t>
      </w:r>
      <w:r w:rsidRPr="00CD576F">
        <w:rPr>
          <w:rFonts w:ascii="Futura Medium" w:hAnsi="Futura Medium" w:cs="Futura Medium" w:hint="cs"/>
          <w:color w:val="003B58"/>
        </w:rPr>
        <w:t xml:space="preserve"> party/partner events and resources (please use the branded templates for these posts, as well as events located at WorkSource </w:t>
      </w:r>
      <w:r>
        <w:rPr>
          <w:rFonts w:ascii="Futura Medium" w:hAnsi="Futura Medium" w:cs="Futura Medium"/>
          <w:color w:val="003B58"/>
        </w:rPr>
        <w:t>sites</w:t>
      </w:r>
      <w:r w:rsidRPr="00CD576F">
        <w:rPr>
          <w:rFonts w:ascii="Futura Medium" w:hAnsi="Futura Medium" w:cs="Futura Medium" w:hint="cs"/>
          <w:color w:val="003B58"/>
        </w:rPr>
        <w:t>)</w:t>
      </w:r>
      <w:r>
        <w:rPr>
          <w:rFonts w:ascii="Futura Medium" w:hAnsi="Futura Medium" w:cs="Futura Medium"/>
          <w:color w:val="003B58"/>
        </w:rPr>
        <w:t>,</w:t>
      </w:r>
    </w:p>
    <w:p w14:paraId="249A3325" w14:textId="77777777" w:rsidR="00CF093B" w:rsidRDefault="00CF093B" w:rsidP="00CF093B">
      <w:pPr>
        <w:pStyle w:val="ListParagraph"/>
        <w:numPr>
          <w:ilvl w:val="1"/>
          <w:numId w:val="25"/>
        </w:numPr>
        <w:overflowPunct/>
        <w:autoSpaceDE/>
        <w:autoSpaceDN/>
        <w:adjustRightInd/>
        <w:rPr>
          <w:rFonts w:ascii="Futura Medium" w:hAnsi="Futura Medium" w:cs="Futura Medium"/>
          <w:color w:val="003B58"/>
        </w:rPr>
      </w:pPr>
      <w:r w:rsidRPr="00CD576F">
        <w:rPr>
          <w:rFonts w:ascii="Futura Medium" w:hAnsi="Futura Medium" w:cs="Futura Medium" w:hint="cs"/>
          <w:color w:val="003B58"/>
        </w:rPr>
        <w:t>Tips and resources for the job search</w:t>
      </w:r>
      <w:r>
        <w:rPr>
          <w:rFonts w:ascii="Futura Medium" w:hAnsi="Futura Medium" w:cs="Futura Medium"/>
          <w:color w:val="003B58"/>
        </w:rPr>
        <w:t>,</w:t>
      </w:r>
    </w:p>
    <w:p w14:paraId="4AA8E191" w14:textId="77777777" w:rsidR="00CF093B" w:rsidRDefault="00CF093B" w:rsidP="00CF093B">
      <w:pPr>
        <w:pStyle w:val="ListParagraph"/>
        <w:numPr>
          <w:ilvl w:val="1"/>
          <w:numId w:val="25"/>
        </w:numPr>
        <w:overflowPunct/>
        <w:autoSpaceDE/>
        <w:autoSpaceDN/>
        <w:adjustRightInd/>
        <w:rPr>
          <w:rFonts w:ascii="Futura Medium" w:hAnsi="Futura Medium" w:cs="Futura Medium"/>
          <w:color w:val="003B58"/>
        </w:rPr>
      </w:pPr>
      <w:r>
        <w:rPr>
          <w:rFonts w:ascii="Futura Medium" w:hAnsi="Futura Medium" w:cs="Futura Medium"/>
          <w:color w:val="003B58"/>
        </w:rPr>
        <w:t>Training opportunities,</w:t>
      </w:r>
    </w:p>
    <w:p w14:paraId="4BE24A52" w14:textId="77777777" w:rsidR="00CF093B" w:rsidRDefault="00CF093B" w:rsidP="00CF093B">
      <w:pPr>
        <w:pStyle w:val="ListParagraph"/>
        <w:numPr>
          <w:ilvl w:val="1"/>
          <w:numId w:val="25"/>
        </w:numPr>
        <w:overflowPunct/>
        <w:autoSpaceDE/>
        <w:autoSpaceDN/>
        <w:adjustRightInd/>
        <w:rPr>
          <w:rFonts w:ascii="Futura Medium" w:hAnsi="Futura Medium" w:cs="Futura Medium"/>
          <w:color w:val="003B58"/>
        </w:rPr>
      </w:pPr>
      <w:r>
        <w:rPr>
          <w:rFonts w:ascii="Futura Medium" w:hAnsi="Futura Medium" w:cs="Futura Medium"/>
          <w:color w:val="003B58"/>
        </w:rPr>
        <w:t>Hot jobs,</w:t>
      </w:r>
    </w:p>
    <w:p w14:paraId="434A130A" w14:textId="77777777" w:rsidR="00CF093B" w:rsidRPr="00602E87" w:rsidRDefault="00CF093B" w:rsidP="00CF093B">
      <w:pPr>
        <w:pStyle w:val="ListParagraph"/>
        <w:numPr>
          <w:ilvl w:val="1"/>
          <w:numId w:val="25"/>
        </w:numPr>
        <w:overflowPunct/>
        <w:autoSpaceDE/>
        <w:autoSpaceDN/>
        <w:adjustRightInd/>
        <w:rPr>
          <w:rFonts w:ascii="Futura Medium" w:hAnsi="Futura Medium" w:cs="Futura Medium"/>
          <w:color w:val="003B58"/>
        </w:rPr>
      </w:pPr>
      <w:r>
        <w:rPr>
          <w:rFonts w:ascii="Futura Medium" w:hAnsi="Futura Medium" w:cs="Futura Medium"/>
          <w:color w:val="003B58"/>
        </w:rPr>
        <w:t>Performance results,</w:t>
      </w:r>
    </w:p>
    <w:p w14:paraId="0BC94C04" w14:textId="77777777" w:rsidR="00CF093B" w:rsidRPr="00CD576F" w:rsidRDefault="00CF093B" w:rsidP="00CF093B">
      <w:pPr>
        <w:pStyle w:val="ListParagraph"/>
        <w:numPr>
          <w:ilvl w:val="1"/>
          <w:numId w:val="25"/>
        </w:numPr>
        <w:overflowPunct/>
        <w:autoSpaceDE/>
        <w:autoSpaceDN/>
        <w:adjustRightInd/>
        <w:rPr>
          <w:rFonts w:ascii="Futura Medium" w:hAnsi="Futura Medium" w:cs="Futura Medium"/>
          <w:color w:val="003B58"/>
        </w:rPr>
      </w:pPr>
      <w:r w:rsidRPr="00CD576F">
        <w:rPr>
          <w:rFonts w:ascii="Futura Medium" w:hAnsi="Futura Medium" w:cs="Futura Medium" w:hint="cs"/>
          <w:color w:val="003B58"/>
        </w:rPr>
        <w:t xml:space="preserve">Labor-market </w:t>
      </w:r>
      <w:r>
        <w:rPr>
          <w:rFonts w:ascii="Futura Medium" w:hAnsi="Futura Medium" w:cs="Futura Medium"/>
          <w:color w:val="003B58"/>
        </w:rPr>
        <w:t>highlights, and</w:t>
      </w:r>
    </w:p>
    <w:p w14:paraId="4475DFB6" w14:textId="77777777" w:rsidR="00CF093B" w:rsidRPr="00CD576F" w:rsidRDefault="00CF093B" w:rsidP="00CF093B">
      <w:pPr>
        <w:pStyle w:val="ListParagraph"/>
        <w:numPr>
          <w:ilvl w:val="1"/>
          <w:numId w:val="25"/>
        </w:numPr>
        <w:overflowPunct/>
        <w:autoSpaceDE/>
        <w:autoSpaceDN/>
        <w:adjustRightInd/>
        <w:rPr>
          <w:rFonts w:ascii="Futura Medium" w:hAnsi="Futura Medium" w:cs="Futura Medium"/>
          <w:color w:val="003B58"/>
        </w:rPr>
      </w:pPr>
      <w:r>
        <w:rPr>
          <w:rFonts w:ascii="Futura Medium" w:hAnsi="Futura Medium" w:cs="Futura Medium"/>
          <w:color w:val="003B58"/>
        </w:rPr>
        <w:t>Quotes / Testimonials</w:t>
      </w:r>
    </w:p>
    <w:p w14:paraId="79143409" w14:textId="77777777" w:rsidR="00CF093B" w:rsidRPr="00CD576F" w:rsidRDefault="00CF093B" w:rsidP="00CF093B">
      <w:pPr>
        <w:pStyle w:val="ListParagraph"/>
        <w:ind w:left="1440"/>
        <w:rPr>
          <w:rFonts w:ascii="Futura Medium" w:hAnsi="Futura Medium" w:cs="Futura Medium"/>
          <w:color w:val="003B58"/>
        </w:rPr>
      </w:pPr>
    </w:p>
    <w:p w14:paraId="171D4531" w14:textId="77777777" w:rsidR="00CF093B" w:rsidRPr="0061395A" w:rsidRDefault="00CF093B" w:rsidP="00CF093B">
      <w:pPr>
        <w:ind w:left="720"/>
        <w:rPr>
          <w:rFonts w:ascii="Futura Medium" w:hAnsi="Futura Medium" w:cs="Futura Medium"/>
          <w:color w:val="003B58"/>
        </w:rPr>
      </w:pPr>
      <w:r w:rsidRPr="0061395A">
        <w:rPr>
          <w:rFonts w:ascii="Futura Medium" w:hAnsi="Futura Medium" w:cs="Futura Medium"/>
          <w:b/>
          <w:color w:val="003B58"/>
        </w:rPr>
        <w:lastRenderedPageBreak/>
        <w:t>Quick Tip!</w:t>
      </w:r>
      <w:r w:rsidRPr="0061395A">
        <w:rPr>
          <w:rFonts w:ascii="Futura Medium" w:hAnsi="Futura Medium" w:cs="Futura Medium"/>
          <w:color w:val="003B58"/>
        </w:rPr>
        <w:t xml:space="preserve"> </w:t>
      </w:r>
      <w:r w:rsidRPr="0061395A">
        <w:rPr>
          <w:rFonts w:ascii="Futura Medium" w:hAnsi="Futura Medium" w:cs="Futura Medium"/>
          <w:i/>
          <w:color w:val="003B58"/>
        </w:rPr>
        <w:t xml:space="preserve">For Content Posting: </w:t>
      </w:r>
      <w:r w:rsidRPr="0061395A">
        <w:rPr>
          <w:rFonts w:ascii="Futura Medium" w:hAnsi="Futura Medium" w:cs="Futura Medium"/>
          <w:color w:val="003B58"/>
        </w:rPr>
        <w:t>80-20 rule of content management is recommended: 80% of content adds value to the customer’s life and addresses their need, 20% is celebratory and/or for brand awareness</w:t>
      </w:r>
      <w:r w:rsidRPr="0061395A">
        <w:rPr>
          <w:rFonts w:ascii="Futura Medium" w:hAnsi="Futura Medium" w:cs="Futura Medium"/>
          <w:color w:val="003B58"/>
        </w:rPr>
        <w:br/>
      </w:r>
    </w:p>
    <w:p w14:paraId="58F42F75" w14:textId="15B13D75" w:rsidR="00CF093B" w:rsidRPr="0061395A" w:rsidRDefault="00CF093B" w:rsidP="00CF093B">
      <w:pPr>
        <w:ind w:left="720"/>
        <w:rPr>
          <w:rFonts w:ascii="Futura Medium" w:hAnsi="Futura Medium" w:cs="Futura Medium"/>
          <w:color w:val="003B58"/>
        </w:rPr>
      </w:pPr>
      <w:r w:rsidRPr="0061395A">
        <w:rPr>
          <w:rFonts w:ascii="Futura Medium" w:hAnsi="Futura Medium" w:cs="Futura Medium"/>
          <w:b/>
          <w:color w:val="003B58"/>
        </w:rPr>
        <w:t xml:space="preserve">Quick Tip! </w:t>
      </w:r>
      <w:r w:rsidRPr="0061395A">
        <w:rPr>
          <w:rFonts w:ascii="Futura Medium" w:hAnsi="Futura Medium" w:cs="Futura Medium"/>
          <w:i/>
          <w:color w:val="003B58"/>
        </w:rPr>
        <w:t>For Content Organization:</w:t>
      </w:r>
      <w:r w:rsidR="005E6E15">
        <w:rPr>
          <w:rFonts w:ascii="Futura Medium" w:hAnsi="Futura Medium" w:cs="Futura Medium"/>
          <w:i/>
          <w:color w:val="003B58"/>
        </w:rPr>
        <w:t xml:space="preserve"> </w:t>
      </w:r>
      <w:r w:rsidRPr="0061395A">
        <w:rPr>
          <w:rFonts w:ascii="Futura Medium" w:hAnsi="Futura Medium" w:cs="Futura Medium"/>
          <w:color w:val="003B58"/>
        </w:rPr>
        <w:t>A recommended practice is to create a local folder in which to catalog/record all posts and online conversations. This is for back-up and possible disclosure purposes.</w:t>
      </w:r>
      <w:r w:rsidRPr="0061395A">
        <w:rPr>
          <w:rFonts w:ascii="Futura Medium" w:hAnsi="Futura Medium" w:cs="Futura Medium"/>
          <w:color w:val="003B58"/>
        </w:rPr>
        <w:br/>
      </w:r>
    </w:p>
    <w:p w14:paraId="2ACD805C" w14:textId="77777777" w:rsidR="00CF093B" w:rsidRPr="00C73EF2" w:rsidRDefault="00CF093B" w:rsidP="00CF093B">
      <w:pPr>
        <w:rPr>
          <w:rFonts w:ascii="Futura Medium" w:hAnsi="Futura Medium" w:cs="Futura Medium"/>
          <w:color w:val="003B58"/>
          <w:sz w:val="32"/>
          <w:szCs w:val="32"/>
        </w:rPr>
      </w:pPr>
      <w:r>
        <w:rPr>
          <w:rFonts w:ascii="Futura Medium" w:hAnsi="Futura Medium" w:cs="Futura Medium"/>
          <w:b/>
          <w:color w:val="003B58"/>
          <w:sz w:val="32"/>
          <w:szCs w:val="32"/>
        </w:rPr>
        <w:t>Conversation</w:t>
      </w:r>
      <w:r>
        <w:rPr>
          <w:rFonts w:ascii="Futura Medium" w:hAnsi="Futura Medium" w:cs="Futura Medium"/>
          <w:color w:val="003B58"/>
          <w:sz w:val="32"/>
          <w:szCs w:val="32"/>
        </w:rPr>
        <w:t xml:space="preserve"> Management</w:t>
      </w:r>
      <w:r w:rsidRPr="00C73EF2">
        <w:rPr>
          <w:rFonts w:ascii="Futura Medium" w:hAnsi="Futura Medium" w:cs="Futura Medium"/>
          <w:color w:val="003B58"/>
          <w:sz w:val="32"/>
          <w:szCs w:val="32"/>
        </w:rPr>
        <w:t xml:space="preserve"> </w:t>
      </w:r>
    </w:p>
    <w:p w14:paraId="28C20FA2" w14:textId="77777777" w:rsidR="00CF093B" w:rsidRDefault="00CF093B" w:rsidP="00CF093B">
      <w:pPr>
        <w:rPr>
          <w:rFonts w:ascii="Futura Medium" w:hAnsi="Futura Medium" w:cs="Futura Medium"/>
          <w:i/>
          <w:color w:val="5591AC"/>
        </w:rPr>
      </w:pPr>
    </w:p>
    <w:p w14:paraId="37DE74E5" w14:textId="56726ABE" w:rsidR="00CF093B" w:rsidRPr="00CD576F" w:rsidRDefault="00CF093B" w:rsidP="00CF093B">
      <w:pPr>
        <w:ind w:left="720"/>
        <w:rPr>
          <w:rFonts w:ascii="Futura Medium" w:hAnsi="Futura Medium" w:cs="Futura Medium"/>
          <w:i/>
          <w:color w:val="5591AC"/>
        </w:rPr>
      </w:pPr>
      <w:r w:rsidRPr="006E0804">
        <w:rPr>
          <w:rFonts w:ascii="Futura Medium" w:hAnsi="Futura Medium" w:cs="Futura Medium"/>
          <w:b/>
          <w:color w:val="003B58"/>
        </w:rPr>
        <w:t>Quick Tip!</w:t>
      </w:r>
      <w:r w:rsidRPr="006E0804">
        <w:rPr>
          <w:rFonts w:ascii="Futura Medium" w:hAnsi="Futura Medium" w:cs="Futura Medium"/>
          <w:color w:val="003B58"/>
        </w:rPr>
        <w:t xml:space="preserve"> In the unfortunate event of abusive or crude language, posts or behavior requiring that a user be blocked, screenshot or copy the content and paste into a dedicated Word document. Save the document to a dedicated area accessible by all content publishers to your social media page(s).</w:t>
      </w:r>
      <w:r>
        <w:rPr>
          <w:rFonts w:ascii="Futura Medium" w:hAnsi="Futura Medium" w:cs="Futura Medium"/>
          <w:color w:val="8A8B8A"/>
        </w:rPr>
        <w:br/>
      </w:r>
      <w:r w:rsidR="005E6E15">
        <w:rPr>
          <w:rFonts w:ascii="Futura Medium" w:hAnsi="Futura Medium" w:cs="Futura Medium"/>
          <w:i/>
          <w:color w:val="5591AC"/>
        </w:rPr>
        <w:t xml:space="preserve"> </w:t>
      </w:r>
    </w:p>
    <w:p w14:paraId="6C375420" w14:textId="77777777" w:rsidR="00CF093B" w:rsidRPr="00401B90" w:rsidRDefault="00CF093B" w:rsidP="00CF093B">
      <w:pPr>
        <w:pStyle w:val="ListParagraph"/>
        <w:numPr>
          <w:ilvl w:val="0"/>
          <w:numId w:val="25"/>
        </w:numPr>
        <w:overflowPunct/>
        <w:autoSpaceDE/>
        <w:autoSpaceDN/>
        <w:adjustRightInd/>
        <w:rPr>
          <w:rFonts w:ascii="Futura Medium" w:hAnsi="Futura Medium" w:cs="Futura Medium"/>
          <w:b/>
          <w:i/>
          <w:color w:val="003B58"/>
        </w:rPr>
      </w:pPr>
      <w:r>
        <w:rPr>
          <w:rFonts w:ascii="Futura Medium" w:hAnsi="Futura Medium" w:cs="Futura Medium"/>
          <w:b/>
          <w:color w:val="FF0000"/>
          <w:sz w:val="28"/>
          <w:szCs w:val="28"/>
        </w:rPr>
        <mc:AlternateContent>
          <mc:Choice Requires="wps">
            <w:drawing>
              <wp:anchor distT="0" distB="0" distL="114300" distR="114300" simplePos="0" relativeHeight="251666432" behindDoc="1" locked="0" layoutInCell="1" allowOverlap="1" wp14:anchorId="3943A0DD" wp14:editId="727F150D">
                <wp:simplePos x="0" y="0"/>
                <wp:positionH relativeFrom="column">
                  <wp:posOffset>-6224118</wp:posOffset>
                </wp:positionH>
                <wp:positionV relativeFrom="paragraph">
                  <wp:posOffset>221216</wp:posOffset>
                </wp:positionV>
                <wp:extent cx="11058828" cy="582930"/>
                <wp:effectExtent l="5398" t="0" r="0" b="0"/>
                <wp:wrapNone/>
                <wp:docPr id="9" name="Rectangle 9"/>
                <wp:cNvGraphicFramePr/>
                <a:graphic xmlns:a="http://schemas.openxmlformats.org/drawingml/2006/main">
                  <a:graphicData uri="http://schemas.microsoft.com/office/word/2010/wordprocessingShape">
                    <wps:wsp>
                      <wps:cNvSpPr/>
                      <wps:spPr>
                        <a:xfrm rot="16200000">
                          <a:off x="0" y="0"/>
                          <a:ext cx="11058828" cy="582930"/>
                        </a:xfrm>
                        <a:prstGeom prst="rect">
                          <a:avLst/>
                        </a:prstGeom>
                        <a:solidFill>
                          <a:srgbClr val="F3B3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63BAD" id="Rectangle 9" o:spid="_x0000_s1026" style="position:absolute;margin-left:-490.1pt;margin-top:17.4pt;width:870.75pt;height:45.9pt;rotation:-9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" fillcolor="#f3b329" stroked="f" strokeweight="1pt"/>
            </w:pict>
          </mc:Fallback>
        </mc:AlternateContent>
      </w:r>
      <w:r w:rsidRPr="00401B90">
        <w:rPr>
          <w:rFonts w:ascii="Futura Medium" w:hAnsi="Futura Medium" w:cs="Futura Medium"/>
          <w:b/>
          <w:color w:val="003B58"/>
        </w:rPr>
        <w:t>General</w:t>
      </w:r>
      <w:r>
        <w:rPr>
          <w:rFonts w:ascii="Futura Medium" w:hAnsi="Futura Medium" w:cs="Futura Medium"/>
          <w:color w:val="003B58"/>
        </w:rPr>
        <w:t xml:space="preserve"> Conversation Management</w:t>
      </w:r>
    </w:p>
    <w:p w14:paraId="21A32EC9" w14:textId="44EAB883" w:rsidR="00CF093B" w:rsidRPr="00EE4B63" w:rsidRDefault="00CF093B" w:rsidP="00CF093B">
      <w:pPr>
        <w:numPr>
          <w:ilvl w:val="1"/>
          <w:numId w:val="25"/>
        </w:numPr>
        <w:overflowPunct/>
        <w:autoSpaceDE/>
        <w:autoSpaceDN/>
        <w:adjustRightInd/>
        <w:spacing w:before="100" w:beforeAutospacing="1" w:after="100" w:afterAutospacing="1"/>
        <w:rPr>
          <w:rFonts w:ascii="Futura Medium" w:hAnsi="Futura Medium" w:cs="Futura Medium"/>
          <w:i/>
          <w:color w:val="003B58"/>
        </w:rPr>
      </w:pPr>
      <w:r w:rsidRPr="00602E87">
        <w:rPr>
          <w:rFonts w:ascii="Futura Medium" w:hAnsi="Futura Medium" w:cs="Futura Medium"/>
          <w:color w:val="003B58"/>
        </w:rPr>
        <w:t>Consistency</w:t>
      </w:r>
      <w:r w:rsidRPr="00EE4B63">
        <w:rPr>
          <w:rFonts w:ascii="Futura Medium" w:hAnsi="Futura Medium" w:cs="Futura Medium"/>
          <w:i/>
          <w:color w:val="003B58"/>
        </w:rPr>
        <w:t xml:space="preserve"> </w:t>
      </w:r>
      <w:r w:rsidRPr="00602E87">
        <w:rPr>
          <w:rFonts w:ascii="Futura Medium" w:hAnsi="Futura Medium" w:cs="Futura Medium"/>
          <w:color w:val="003B58"/>
        </w:rPr>
        <w:t xml:space="preserve">- Each </w:t>
      </w:r>
      <w:r w:rsidR="000A31F8">
        <w:rPr>
          <w:rFonts w:ascii="Futura Medium" w:hAnsi="Futura Medium" w:cs="Futura Medium"/>
          <w:color w:val="003B58"/>
        </w:rPr>
        <w:t>Brand and Media Designee</w:t>
      </w:r>
      <w:r w:rsidRPr="00602E87">
        <w:rPr>
          <w:rFonts w:ascii="Futura Medium" w:hAnsi="Futura Medium" w:cs="Futura Medium"/>
          <w:color w:val="003B58"/>
        </w:rPr>
        <w:t xml:space="preserve"> determines that area’s social media processes for posting and roles of content publishers.</w:t>
      </w:r>
    </w:p>
    <w:p w14:paraId="0C46A2E0" w14:textId="77777777" w:rsidR="00CF093B" w:rsidRPr="00602E87" w:rsidRDefault="00CF093B" w:rsidP="00CF093B">
      <w:pPr>
        <w:numPr>
          <w:ilvl w:val="1"/>
          <w:numId w:val="25"/>
        </w:numPr>
        <w:overflowPunct/>
        <w:autoSpaceDE/>
        <w:autoSpaceDN/>
        <w:adjustRightInd/>
        <w:spacing w:before="100" w:beforeAutospacing="1" w:after="100" w:afterAutospacing="1"/>
        <w:rPr>
          <w:rFonts w:ascii="Futura Medium" w:hAnsi="Futura Medium" w:cs="Futura Medium"/>
          <w:color w:val="003B58"/>
        </w:rPr>
      </w:pPr>
      <w:r w:rsidRPr="00602E87">
        <w:rPr>
          <w:rFonts w:ascii="Futura Medium" w:hAnsi="Futura Medium" w:cs="Futura Medium"/>
          <w:color w:val="003B58"/>
        </w:rPr>
        <w:t>Tone</w:t>
      </w:r>
    </w:p>
    <w:p w14:paraId="0CE3144A" w14:textId="7F7D27E7" w:rsidR="00CF093B" w:rsidRPr="00561D39" w:rsidRDefault="00CF093B" w:rsidP="00CF093B">
      <w:pPr>
        <w:numPr>
          <w:ilvl w:val="2"/>
          <w:numId w:val="25"/>
        </w:numPr>
        <w:overflowPunct/>
        <w:autoSpaceDE/>
        <w:autoSpaceDN/>
        <w:adjustRightInd/>
        <w:spacing w:before="100" w:beforeAutospacing="1" w:after="100" w:afterAutospacing="1"/>
        <w:rPr>
          <w:rFonts w:ascii="Futura Medium" w:hAnsi="Futura Medium" w:cs="Futura Medium"/>
          <w:color w:val="003B58"/>
        </w:rPr>
      </w:pPr>
      <w:r w:rsidRPr="00561D39">
        <w:rPr>
          <w:rFonts w:ascii="Futura Medium" w:hAnsi="Futura Medium" w:cs="Futura Medium"/>
          <w:color w:val="003B58"/>
        </w:rPr>
        <w:t>Set and keep a positive, professional, welcoming and value-add tone</w:t>
      </w:r>
      <w:r>
        <w:rPr>
          <w:rFonts w:ascii="Futura Medium" w:hAnsi="Futura Medium" w:cs="Futura Medium"/>
          <w:color w:val="003B58"/>
        </w:rPr>
        <w:t>.</w:t>
      </w:r>
    </w:p>
    <w:p w14:paraId="7E8E1519" w14:textId="4930BD2C" w:rsidR="00CF093B" w:rsidRPr="00401B90" w:rsidRDefault="00CF093B" w:rsidP="00CF093B">
      <w:pPr>
        <w:numPr>
          <w:ilvl w:val="2"/>
          <w:numId w:val="25"/>
        </w:numPr>
        <w:overflowPunct/>
        <w:autoSpaceDE/>
        <w:autoSpaceDN/>
        <w:adjustRightInd/>
        <w:spacing w:before="100" w:beforeAutospacing="1" w:after="100" w:afterAutospacing="1"/>
        <w:rPr>
          <w:rFonts w:ascii="Futura Medium" w:hAnsi="Futura Medium" w:cs="Futura Medium"/>
          <w:color w:val="003B58"/>
        </w:rPr>
      </w:pPr>
      <w:r>
        <w:rPr>
          <w:rFonts w:ascii="Futura Medium" w:hAnsi="Futura Medium" w:cs="Futura Medium"/>
          <w:color w:val="003B58"/>
        </w:rPr>
        <w:t>Represent</w:t>
      </w:r>
      <w:r w:rsidRPr="00401B90">
        <w:rPr>
          <w:rFonts w:ascii="Futura Medium" w:hAnsi="Futura Medium" w:cs="Futura Medium" w:hint="cs"/>
          <w:color w:val="003B58"/>
        </w:rPr>
        <w:t xml:space="preserve"> the mission and vision of WorkSource with </w:t>
      </w:r>
      <w:r w:rsidR="00AA7A17">
        <w:rPr>
          <w:rFonts w:ascii="Futura Medium" w:hAnsi="Futura Medium" w:cs="Futura Medium"/>
          <w:color w:val="003B58"/>
        </w:rPr>
        <w:t xml:space="preserve">a </w:t>
      </w:r>
      <w:r w:rsidRPr="00401B90">
        <w:rPr>
          <w:rFonts w:ascii="Futura Medium" w:hAnsi="Futura Medium" w:cs="Futura Medium" w:hint="cs"/>
          <w:color w:val="003B58"/>
        </w:rPr>
        <w:t xml:space="preserve">clear, </w:t>
      </w:r>
      <w:r>
        <w:rPr>
          <w:rFonts w:ascii="Futura Medium" w:hAnsi="Futura Medium" w:cs="Futura Medium" w:hint="cs"/>
          <w:color w:val="003B58"/>
        </w:rPr>
        <w:t>professional and gracious ton</w:t>
      </w:r>
      <w:r>
        <w:rPr>
          <w:rFonts w:ascii="Futura Medium" w:hAnsi="Futura Medium" w:cs="Futura Medium"/>
          <w:color w:val="003B58"/>
        </w:rPr>
        <w:t>e.</w:t>
      </w:r>
    </w:p>
    <w:p w14:paraId="2BCC6575" w14:textId="77777777" w:rsidR="00CF093B" w:rsidRPr="00602E87" w:rsidRDefault="00CF093B" w:rsidP="00CF093B">
      <w:pPr>
        <w:numPr>
          <w:ilvl w:val="1"/>
          <w:numId w:val="25"/>
        </w:numPr>
        <w:overflowPunct/>
        <w:autoSpaceDE/>
        <w:autoSpaceDN/>
        <w:adjustRightInd/>
        <w:spacing w:before="100" w:beforeAutospacing="1" w:after="100" w:afterAutospacing="1"/>
        <w:rPr>
          <w:rFonts w:ascii="Futura Medium" w:hAnsi="Futura Medium" w:cs="Futura Medium"/>
          <w:color w:val="003B58"/>
        </w:rPr>
      </w:pPr>
      <w:r w:rsidRPr="00602E87">
        <w:rPr>
          <w:rFonts w:ascii="Futura Medium" w:hAnsi="Futura Medium" w:cs="Futura Medium"/>
          <w:color w:val="003B58"/>
        </w:rPr>
        <w:t xml:space="preserve">Timeliness </w:t>
      </w:r>
    </w:p>
    <w:p w14:paraId="5B5CF944" w14:textId="77777777" w:rsidR="00CF093B" w:rsidRPr="00401B90" w:rsidRDefault="00CF093B" w:rsidP="00CF093B">
      <w:pPr>
        <w:numPr>
          <w:ilvl w:val="2"/>
          <w:numId w:val="25"/>
        </w:numPr>
        <w:overflowPunct/>
        <w:autoSpaceDE/>
        <w:autoSpaceDN/>
        <w:adjustRightInd/>
        <w:spacing w:before="100" w:beforeAutospacing="1" w:after="100" w:afterAutospacing="1"/>
        <w:rPr>
          <w:rFonts w:ascii="Futura Medium" w:hAnsi="Futura Medium" w:cs="Futura Medium"/>
          <w:color w:val="003B58"/>
        </w:rPr>
      </w:pPr>
      <w:r>
        <w:rPr>
          <w:rFonts w:ascii="Futura Medium" w:hAnsi="Futura Medium" w:cs="Futura Medium"/>
          <w:color w:val="003B58"/>
        </w:rPr>
        <w:t xml:space="preserve">Provide </w:t>
      </w:r>
      <w:r w:rsidRPr="00401B90">
        <w:rPr>
          <w:rFonts w:ascii="Futura Medium" w:hAnsi="Futura Medium" w:cs="Futura Medium"/>
          <w:color w:val="003B58"/>
        </w:rPr>
        <w:t xml:space="preserve">responses </w:t>
      </w:r>
      <w:r w:rsidRPr="00401B90">
        <w:rPr>
          <w:rFonts w:ascii="Futura Medium" w:hAnsi="Futura Medium" w:cs="Futura Medium" w:hint="cs"/>
          <w:color w:val="003B58"/>
        </w:rPr>
        <w:t>within 24</w:t>
      </w:r>
      <w:r>
        <w:rPr>
          <w:rFonts w:ascii="Futura Medium" w:hAnsi="Futura Medium" w:cs="Futura Medium"/>
          <w:color w:val="003B58"/>
        </w:rPr>
        <w:t xml:space="preserve"> </w:t>
      </w:r>
      <w:r w:rsidRPr="00401B90">
        <w:rPr>
          <w:rFonts w:ascii="Futura Medium" w:hAnsi="Futura Medium" w:cs="Futura Medium" w:hint="cs"/>
          <w:color w:val="003B58"/>
        </w:rPr>
        <w:t>hours</w:t>
      </w:r>
      <w:r w:rsidRPr="00401B90">
        <w:rPr>
          <w:rFonts w:ascii="Futura Medium" w:hAnsi="Futura Medium" w:cs="Futura Medium"/>
          <w:color w:val="003B58"/>
        </w:rPr>
        <w:t xml:space="preserve"> </w:t>
      </w:r>
      <w:r>
        <w:rPr>
          <w:rFonts w:ascii="Futura Medium" w:hAnsi="Futura Medium" w:cs="Futura Medium"/>
          <w:color w:val="003B58"/>
        </w:rPr>
        <w:t>in a business week as a best practice for</w:t>
      </w:r>
      <w:r w:rsidRPr="00401B90">
        <w:rPr>
          <w:rFonts w:ascii="Futura Medium" w:hAnsi="Futura Medium" w:cs="Futura Medium" w:hint="cs"/>
          <w:color w:val="003B58"/>
        </w:rPr>
        <w:t xml:space="preserve"> all questions and comments</w:t>
      </w:r>
      <w:r>
        <w:rPr>
          <w:rFonts w:ascii="Futura Medium" w:hAnsi="Futura Medium" w:cs="Futura Medium"/>
          <w:color w:val="003B58"/>
        </w:rPr>
        <w:t>.</w:t>
      </w:r>
      <w:r w:rsidRPr="00401B90">
        <w:rPr>
          <w:rFonts w:ascii="Futura Medium" w:hAnsi="Futura Medium" w:cs="Futura Medium" w:hint="cs"/>
          <w:color w:val="003B58"/>
        </w:rPr>
        <w:t xml:space="preserve"> </w:t>
      </w:r>
    </w:p>
    <w:p w14:paraId="18D395A6" w14:textId="77777777" w:rsidR="00CF093B" w:rsidRPr="00EE4B63" w:rsidRDefault="00CF093B" w:rsidP="00CF093B">
      <w:pPr>
        <w:numPr>
          <w:ilvl w:val="1"/>
          <w:numId w:val="25"/>
        </w:numPr>
        <w:overflowPunct/>
        <w:autoSpaceDE/>
        <w:autoSpaceDN/>
        <w:adjustRightInd/>
        <w:spacing w:before="100" w:beforeAutospacing="1" w:after="100" w:afterAutospacing="1"/>
        <w:rPr>
          <w:rFonts w:ascii="Futura Medium" w:hAnsi="Futura Medium" w:cs="Futura Medium"/>
          <w:color w:val="003B58"/>
        </w:rPr>
      </w:pPr>
      <w:r w:rsidRPr="00602E87">
        <w:rPr>
          <w:rFonts w:ascii="Futura Medium" w:hAnsi="Futura Medium" w:cs="Futura Medium"/>
          <w:color w:val="003B58"/>
        </w:rPr>
        <w:t>Privacy &amp; Professionalism</w:t>
      </w:r>
    </w:p>
    <w:p w14:paraId="0820C305" w14:textId="77777777" w:rsidR="00CF093B" w:rsidRPr="00602E87" w:rsidRDefault="00CF093B" w:rsidP="00CF093B">
      <w:pPr>
        <w:numPr>
          <w:ilvl w:val="2"/>
          <w:numId w:val="25"/>
        </w:numPr>
        <w:overflowPunct/>
        <w:autoSpaceDE/>
        <w:autoSpaceDN/>
        <w:adjustRightInd/>
        <w:spacing w:before="100" w:beforeAutospacing="1" w:after="100" w:afterAutospacing="1"/>
        <w:rPr>
          <w:rFonts w:ascii="Futura Medium" w:hAnsi="Futura Medium" w:cs="Futura Medium"/>
          <w:i/>
          <w:color w:val="8A8B8A"/>
        </w:rPr>
      </w:pPr>
      <w:r>
        <w:rPr>
          <w:rFonts w:ascii="Futura Medium" w:hAnsi="Futura Medium" w:cs="Futura Medium"/>
          <w:color w:val="003B58"/>
        </w:rPr>
        <w:t xml:space="preserve">Take </w:t>
      </w:r>
      <w:r>
        <w:rPr>
          <w:rFonts w:ascii="Futura Medium" w:hAnsi="Futura Medium" w:cs="Futura Medium" w:hint="cs"/>
          <w:color w:val="003B58"/>
        </w:rPr>
        <w:t xml:space="preserve">conversations to email or </w:t>
      </w:r>
      <w:r>
        <w:rPr>
          <w:rFonts w:ascii="Futura Medium" w:hAnsi="Futura Medium" w:cs="Futura Medium"/>
          <w:color w:val="003B58"/>
        </w:rPr>
        <w:t>Facebook M</w:t>
      </w:r>
      <w:r>
        <w:rPr>
          <w:rFonts w:ascii="Futura Medium" w:hAnsi="Futura Medium" w:cs="Futura Medium" w:hint="cs"/>
          <w:color w:val="003B58"/>
        </w:rPr>
        <w:t xml:space="preserve">essenger, as appropriate </w:t>
      </w:r>
      <w:r w:rsidRPr="00602E87">
        <w:rPr>
          <w:rFonts w:ascii="Futura Medium" w:hAnsi="Futura Medium" w:cs="Futura Medium"/>
          <w:i/>
          <w:color w:val="8A8B8A"/>
        </w:rPr>
        <w:t xml:space="preserve">(For example, </w:t>
      </w:r>
      <w:r w:rsidRPr="00602E87">
        <w:rPr>
          <w:rFonts w:ascii="Futura Medium" w:hAnsi="Futura Medium" w:cs="Futura Medium" w:hint="eastAsia"/>
          <w:i/>
          <w:color w:val="8A8B8A"/>
        </w:rPr>
        <w:t>“</w:t>
      </w:r>
      <w:r w:rsidRPr="00602E87">
        <w:rPr>
          <w:rFonts w:ascii="Futura Medium" w:hAnsi="Futura Medium" w:cs="Futura Medium"/>
          <w:i/>
          <w:color w:val="8A8B8A"/>
        </w:rPr>
        <w:t xml:space="preserve">For your security and privacy, please message this page.” Or “We are happy to continue the conversation in answer to your questions via ____@____.”) </w:t>
      </w:r>
    </w:p>
    <w:p w14:paraId="6BE655C1" w14:textId="77777777" w:rsidR="00CF093B" w:rsidRPr="00105927" w:rsidRDefault="00CF093B" w:rsidP="00CF093B">
      <w:pPr>
        <w:pStyle w:val="ListParagraph"/>
        <w:numPr>
          <w:ilvl w:val="0"/>
          <w:numId w:val="25"/>
        </w:numPr>
        <w:overflowPunct/>
        <w:autoSpaceDE/>
        <w:autoSpaceDN/>
        <w:adjustRightInd/>
        <w:rPr>
          <w:rFonts w:ascii="Futura Medium" w:hAnsi="Futura Medium" w:cs="Futura Medium"/>
          <w:b/>
          <w:i/>
          <w:color w:val="003B58"/>
        </w:rPr>
      </w:pPr>
      <w:r>
        <w:rPr>
          <w:rFonts w:ascii="Futura Medium" w:hAnsi="Futura Medium" w:cs="Futura Medium"/>
          <w:color w:val="003B58"/>
        </w:rPr>
        <w:t xml:space="preserve">Responding to </w:t>
      </w:r>
      <w:r>
        <w:rPr>
          <w:rFonts w:ascii="Futura Medium" w:hAnsi="Futura Medium" w:cs="Futura Medium"/>
          <w:b/>
          <w:color w:val="003B58"/>
        </w:rPr>
        <w:t xml:space="preserve">Negative </w:t>
      </w:r>
      <w:r>
        <w:rPr>
          <w:rFonts w:ascii="Futura Medium" w:hAnsi="Futura Medium" w:cs="Futura Medium"/>
          <w:color w:val="003B58"/>
        </w:rPr>
        <w:t>Comments, Posts, Reviews</w:t>
      </w:r>
    </w:p>
    <w:p w14:paraId="7E74BD21" w14:textId="77777777" w:rsidR="00CF093B" w:rsidRPr="00B0183B" w:rsidRDefault="00CF093B" w:rsidP="00CF093B">
      <w:pPr>
        <w:numPr>
          <w:ilvl w:val="1"/>
          <w:numId w:val="25"/>
        </w:numPr>
        <w:overflowPunct/>
        <w:autoSpaceDE/>
        <w:autoSpaceDN/>
        <w:adjustRightInd/>
        <w:spacing w:before="100" w:beforeAutospacing="1" w:after="100" w:afterAutospacing="1"/>
        <w:rPr>
          <w:rFonts w:ascii="Futura Medium" w:hAnsi="Futura Medium" w:cs="Futura Medium"/>
          <w:color w:val="003B58"/>
        </w:rPr>
      </w:pPr>
      <w:r w:rsidRPr="00891DCA">
        <w:rPr>
          <w:rFonts w:ascii="Futura Medium" w:hAnsi="Futura Medium" w:cs="Futura Medium" w:hint="cs"/>
          <w:color w:val="003B58"/>
        </w:rPr>
        <w:t>Negative posts and bad reviews should not be deleted</w:t>
      </w:r>
      <w:r>
        <w:rPr>
          <w:rFonts w:ascii="Futura Medium" w:hAnsi="Futura Medium" w:cs="Futura Medium"/>
          <w:color w:val="003B58"/>
        </w:rPr>
        <w:t xml:space="preserve"> (unless qualifying as such, per the standardized comment policy)</w:t>
      </w:r>
      <w:r w:rsidRPr="00891DCA">
        <w:rPr>
          <w:rFonts w:ascii="Futura Medium" w:hAnsi="Futura Medium" w:cs="Futura Medium" w:hint="cs"/>
          <w:color w:val="003B58"/>
        </w:rPr>
        <w:t>, but used as opportunities to engag</w:t>
      </w:r>
      <w:r>
        <w:rPr>
          <w:rFonts w:ascii="Futura Medium" w:hAnsi="Futura Medium" w:cs="Futura Medium" w:hint="cs"/>
          <w:color w:val="003B58"/>
        </w:rPr>
        <w:t>e customers and show goodwill</w:t>
      </w:r>
      <w:r>
        <w:rPr>
          <w:rFonts w:ascii="Futura Medium" w:hAnsi="Futura Medium" w:cs="Futura Medium"/>
          <w:color w:val="003B58"/>
        </w:rPr>
        <w:t>.</w:t>
      </w:r>
    </w:p>
    <w:p w14:paraId="5F888A1B" w14:textId="77777777" w:rsidR="00CF093B" w:rsidRPr="00891DCA" w:rsidRDefault="00CF093B" w:rsidP="00CF093B">
      <w:pPr>
        <w:pStyle w:val="ListParagraph"/>
        <w:numPr>
          <w:ilvl w:val="0"/>
          <w:numId w:val="25"/>
        </w:numPr>
        <w:overflowPunct/>
        <w:autoSpaceDE/>
        <w:autoSpaceDN/>
        <w:adjustRightInd/>
        <w:rPr>
          <w:rFonts w:ascii="Futura Medium" w:hAnsi="Futura Medium" w:cs="Futura Medium"/>
          <w:color w:val="003B58"/>
        </w:rPr>
      </w:pPr>
      <w:r w:rsidRPr="00016F01">
        <w:rPr>
          <w:rFonts w:ascii="Futura Medium" w:hAnsi="Futura Medium" w:cs="Futura Medium"/>
          <w:b/>
          <w:color w:val="003B58"/>
        </w:rPr>
        <w:t>Hiding</w:t>
      </w:r>
      <w:r>
        <w:rPr>
          <w:rFonts w:ascii="Futura Medium" w:hAnsi="Futura Medium" w:cs="Futura Medium"/>
          <w:color w:val="003B58"/>
        </w:rPr>
        <w:t xml:space="preserve"> Comments or Replies</w:t>
      </w:r>
    </w:p>
    <w:p w14:paraId="14271609" w14:textId="77777777" w:rsidR="00CF093B" w:rsidRPr="00401B90" w:rsidRDefault="00CF093B" w:rsidP="00CF093B">
      <w:pPr>
        <w:numPr>
          <w:ilvl w:val="1"/>
          <w:numId w:val="25"/>
        </w:numPr>
        <w:overflowPunct/>
        <w:autoSpaceDE/>
        <w:autoSpaceDN/>
        <w:adjustRightInd/>
        <w:spacing w:before="100" w:beforeAutospacing="1" w:after="100" w:afterAutospacing="1"/>
        <w:rPr>
          <w:rFonts w:ascii="Futura Medium" w:hAnsi="Futura Medium" w:cs="Futura Medium"/>
          <w:color w:val="003B58"/>
        </w:rPr>
      </w:pPr>
      <w:r w:rsidRPr="00891DCA">
        <w:rPr>
          <w:rFonts w:ascii="Futura Medium" w:hAnsi="Futura Medium" w:cs="Futura Medium" w:hint="cs"/>
          <w:color w:val="003B58"/>
        </w:rPr>
        <w:t xml:space="preserve">Comments or posts that are outright against policy </w:t>
      </w:r>
      <w:r>
        <w:rPr>
          <w:rFonts w:ascii="Futura Medium" w:hAnsi="Futura Medium" w:cs="Futura Medium"/>
          <w:color w:val="003B58"/>
        </w:rPr>
        <w:t>can</w:t>
      </w:r>
      <w:r w:rsidRPr="00891DCA">
        <w:rPr>
          <w:rFonts w:ascii="Futura Medium" w:hAnsi="Futura Medium" w:cs="Futura Medium" w:hint="cs"/>
          <w:color w:val="003B58"/>
        </w:rPr>
        <w:t xml:space="preserve"> be hidden</w:t>
      </w:r>
      <w:r>
        <w:rPr>
          <w:rFonts w:ascii="Futura Medium" w:hAnsi="Futura Medium" w:cs="Futura Medium"/>
          <w:color w:val="003B58"/>
        </w:rPr>
        <w:t xml:space="preserve"> on Facebook</w:t>
      </w:r>
      <w:r w:rsidRPr="00891DCA">
        <w:rPr>
          <w:rFonts w:ascii="Futura Medium" w:hAnsi="Futura Medium" w:cs="Futura Medium" w:hint="cs"/>
          <w:color w:val="003B58"/>
        </w:rPr>
        <w:t xml:space="preserve"> </w:t>
      </w:r>
      <w:r w:rsidRPr="00602E87">
        <w:rPr>
          <w:rFonts w:ascii="Futura Medium" w:hAnsi="Futura Medium" w:cs="Futura Medium"/>
          <w:i/>
          <w:color w:val="8A8B8A"/>
        </w:rPr>
        <w:t xml:space="preserve">(Please note: they will </w:t>
      </w:r>
      <w:r w:rsidRPr="00602E87">
        <w:rPr>
          <w:rFonts w:ascii="Futura Medium" w:hAnsi="Futura Medium" w:cs="Futura Medium"/>
          <w:b/>
          <w:i/>
          <w:color w:val="8A8B8A"/>
        </w:rPr>
        <w:t>not</w:t>
      </w:r>
      <w:r w:rsidRPr="00602E87">
        <w:rPr>
          <w:rFonts w:ascii="Futura Medium" w:hAnsi="Futura Medium" w:cs="Futura Medium"/>
          <w:i/>
          <w:color w:val="8A8B8A"/>
        </w:rPr>
        <w:t xml:space="preserve"> be hidden to the poster or their friends)</w:t>
      </w:r>
      <w:r w:rsidRPr="00401B90">
        <w:rPr>
          <w:rFonts w:ascii="Futura Medium" w:hAnsi="Futura Medium" w:cs="Futura Medium"/>
          <w:color w:val="003B58"/>
        </w:rPr>
        <w:t xml:space="preserve">, though </w:t>
      </w:r>
      <w:r>
        <w:rPr>
          <w:rFonts w:ascii="Futura Medium" w:hAnsi="Futura Medium" w:cs="Futura Medium"/>
          <w:color w:val="003B58"/>
        </w:rPr>
        <w:t>c</w:t>
      </w:r>
      <w:r w:rsidRPr="00401B90">
        <w:rPr>
          <w:rFonts w:ascii="Futura Medium" w:hAnsi="Futura Medium" w:cs="Futura Medium" w:hint="cs"/>
          <w:color w:val="003B58"/>
        </w:rPr>
        <w:t>ontinued abuse can</w:t>
      </w:r>
      <w:r>
        <w:rPr>
          <w:rFonts w:ascii="Futura Medium" w:hAnsi="Futura Medium" w:cs="Futura Medium"/>
          <w:color w:val="003B58"/>
        </w:rPr>
        <w:t xml:space="preserve"> and should</w:t>
      </w:r>
      <w:r w:rsidRPr="00401B90">
        <w:rPr>
          <w:rFonts w:ascii="Futura Medium" w:hAnsi="Futura Medium" w:cs="Futura Medium" w:hint="cs"/>
          <w:color w:val="003B58"/>
        </w:rPr>
        <w:t xml:space="preserve"> result in banning/blocking from the site </w:t>
      </w:r>
      <w:r>
        <w:rPr>
          <w:rFonts w:ascii="Futura Medium" w:hAnsi="Futura Medium" w:cs="Futura Medium"/>
          <w:color w:val="003B58"/>
        </w:rPr>
        <w:t>per the</w:t>
      </w:r>
      <w:r w:rsidRPr="00401B90">
        <w:rPr>
          <w:rFonts w:ascii="Futura Medium" w:hAnsi="Futura Medium" w:cs="Futura Medium" w:hint="cs"/>
          <w:color w:val="003B58"/>
        </w:rPr>
        <w:t xml:space="preserve"> </w:t>
      </w:r>
      <w:r>
        <w:rPr>
          <w:rFonts w:ascii="Futura Medium" w:hAnsi="Futura Medium" w:cs="Futura Medium"/>
          <w:color w:val="003B58"/>
        </w:rPr>
        <w:t>comment policy.</w:t>
      </w:r>
      <w:r w:rsidRPr="00401B90">
        <w:rPr>
          <w:rFonts w:ascii="Futura Medium" w:hAnsi="Futura Medium" w:cs="Futura Medium" w:hint="cs"/>
          <w:color w:val="003B58"/>
        </w:rPr>
        <w:t xml:space="preserve"> </w:t>
      </w:r>
    </w:p>
    <w:p w14:paraId="3A852426" w14:textId="0C903023" w:rsidR="00CF093B" w:rsidRDefault="00CF093B" w:rsidP="00CF093B">
      <w:pPr>
        <w:numPr>
          <w:ilvl w:val="1"/>
          <w:numId w:val="25"/>
        </w:numPr>
        <w:overflowPunct/>
        <w:autoSpaceDE/>
        <w:autoSpaceDN/>
        <w:adjustRightInd/>
        <w:spacing w:before="100" w:beforeAutospacing="1" w:after="100" w:afterAutospacing="1"/>
        <w:rPr>
          <w:rFonts w:ascii="Futura Medium" w:hAnsi="Futura Medium" w:cs="Futura Medium"/>
          <w:color w:val="003B58"/>
        </w:rPr>
      </w:pPr>
      <w:r w:rsidRPr="00891DCA">
        <w:rPr>
          <w:rFonts w:ascii="Futura Medium" w:hAnsi="Futura Medium" w:cs="Futura Medium" w:hint="cs"/>
          <w:color w:val="003B58"/>
        </w:rPr>
        <w:t>Comments or posts that are about personal</w:t>
      </w:r>
      <w:r>
        <w:rPr>
          <w:rFonts w:ascii="Futura Medium" w:hAnsi="Futura Medium" w:cs="Futura Medium"/>
          <w:color w:val="003B58"/>
        </w:rPr>
        <w:t>, individual issues or questions</w:t>
      </w:r>
      <w:r w:rsidRPr="00891DCA">
        <w:rPr>
          <w:rFonts w:ascii="Futura Medium" w:hAnsi="Futura Medium" w:cs="Futura Medium" w:hint="cs"/>
          <w:color w:val="003B58"/>
        </w:rPr>
        <w:t xml:space="preserve"> should be hidden and the conversation taken to the private side.</w:t>
      </w:r>
      <w:r w:rsidR="005E6E15">
        <w:rPr>
          <w:rFonts w:ascii="Futura Medium" w:hAnsi="Futura Medium" w:cs="Futura Medium" w:hint="cs"/>
          <w:color w:val="003B58"/>
        </w:rPr>
        <w:t xml:space="preserve"> </w:t>
      </w:r>
      <w:r w:rsidRPr="00891DCA">
        <w:rPr>
          <w:rFonts w:ascii="Futura Medium" w:hAnsi="Futura Medium" w:cs="Futura Medium" w:hint="cs"/>
          <w:color w:val="003B58"/>
        </w:rPr>
        <w:t xml:space="preserve"> </w:t>
      </w:r>
    </w:p>
    <w:p w14:paraId="591660B8" w14:textId="77777777" w:rsidR="004A059D" w:rsidRDefault="004A059D">
      <w:pPr>
        <w:overflowPunct/>
        <w:autoSpaceDE/>
        <w:autoSpaceDN/>
        <w:adjustRightInd/>
        <w:spacing w:after="160" w:line="259" w:lineRule="auto"/>
        <w:rPr>
          <w:rFonts w:ascii="Futura Medium" w:hAnsi="Futura Medium" w:cs="Futura Medium"/>
          <w:b/>
          <w:color w:val="003B58"/>
          <w:sz w:val="32"/>
          <w:szCs w:val="32"/>
        </w:rPr>
      </w:pPr>
      <w:r>
        <w:rPr>
          <w:rFonts w:ascii="Futura Medium" w:hAnsi="Futura Medium" w:cs="Futura Medium"/>
          <w:b/>
          <w:color w:val="003B58"/>
          <w:sz w:val="32"/>
          <w:szCs w:val="32"/>
        </w:rPr>
        <w:br w:type="page"/>
      </w:r>
    </w:p>
    <w:p w14:paraId="20C88738" w14:textId="2F152417" w:rsidR="00CF093B" w:rsidRPr="00537F72" w:rsidRDefault="00CF093B" w:rsidP="00CF093B">
      <w:pPr>
        <w:rPr>
          <w:rFonts w:ascii="Futura Medium" w:hAnsi="Futura Medium" w:cs="Futura Medium"/>
          <w:color w:val="003B58"/>
          <w:sz w:val="32"/>
          <w:szCs w:val="32"/>
        </w:rPr>
      </w:pPr>
      <w:r>
        <w:rPr>
          <w:rFonts w:ascii="Futura Medium" w:hAnsi="Futura Medium" w:cs="Futura Medium"/>
          <w:b/>
          <w:color w:val="003B58"/>
          <w:sz w:val="32"/>
          <w:szCs w:val="32"/>
        </w:rPr>
        <w:lastRenderedPageBreak/>
        <w:t>Legal</w:t>
      </w:r>
      <w:r>
        <w:rPr>
          <w:rFonts w:ascii="Futura Medium" w:hAnsi="Futura Medium" w:cs="Futura Medium"/>
          <w:color w:val="003B58"/>
          <w:sz w:val="32"/>
          <w:szCs w:val="32"/>
        </w:rPr>
        <w:t xml:space="preserve"> Considerations</w:t>
      </w:r>
      <w:r w:rsidRPr="00C73EF2">
        <w:rPr>
          <w:rFonts w:ascii="Futura Medium" w:hAnsi="Futura Medium" w:cs="Futura Medium"/>
          <w:color w:val="003B58"/>
          <w:sz w:val="32"/>
          <w:szCs w:val="32"/>
        </w:rPr>
        <w:t xml:space="preserve"> </w:t>
      </w:r>
    </w:p>
    <w:p w14:paraId="47F838C6" w14:textId="77777777" w:rsidR="00CF093B" w:rsidRPr="00A872E3" w:rsidRDefault="00CF093B" w:rsidP="00CF093B">
      <w:pPr>
        <w:pStyle w:val="ListParagraph"/>
        <w:numPr>
          <w:ilvl w:val="0"/>
          <w:numId w:val="25"/>
        </w:numPr>
        <w:overflowPunct/>
        <w:autoSpaceDE/>
        <w:autoSpaceDN/>
        <w:adjustRightInd/>
        <w:rPr>
          <w:rFonts w:ascii="Futura Medium" w:hAnsi="Futura Medium" w:cs="Futura Medium"/>
          <w:b/>
          <w:i/>
          <w:color w:val="003B58"/>
        </w:rPr>
      </w:pPr>
      <w:r>
        <w:rPr>
          <w:rFonts w:ascii="Futura Medium" w:hAnsi="Futura Medium" w:cs="Futura Medium"/>
          <w:i/>
          <w:color w:val="003B58"/>
        </w:rPr>
        <w:drawing>
          <wp:anchor distT="0" distB="0" distL="114300" distR="114300" simplePos="0" relativeHeight="251668480" behindDoc="0" locked="0" layoutInCell="1" allowOverlap="1" wp14:anchorId="10577A9A" wp14:editId="0707288F">
            <wp:simplePos x="0" y="0"/>
            <wp:positionH relativeFrom="column">
              <wp:posOffset>4306570</wp:posOffset>
            </wp:positionH>
            <wp:positionV relativeFrom="paragraph">
              <wp:posOffset>73660</wp:posOffset>
            </wp:positionV>
            <wp:extent cx="2454275" cy="238061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8-03-14 at 2.29.02 PM.png"/>
                    <pic:cNvPicPr/>
                  </pic:nvPicPr>
                  <pic:blipFill>
                    <a:blip r:embed="rId77" cstate="print">
                      <a:extLst>
                        <a:ext uri="{28A0092B-C50C-407E-A947-70E740481C1C}">
                          <a14:useLocalDpi xmlns:a14="http://schemas.microsoft.com/office/drawing/2010/main" val="0"/>
                        </a:ext>
                      </a:extLst>
                    </a:blip>
                    <a:stretch>
                      <a:fillRect/>
                    </a:stretch>
                  </pic:blipFill>
                  <pic:spPr>
                    <a:xfrm>
                      <a:off x="0" y="0"/>
                      <a:ext cx="2454275" cy="2380615"/>
                    </a:xfrm>
                    <a:prstGeom prst="rect">
                      <a:avLst/>
                    </a:prstGeom>
                  </pic:spPr>
                </pic:pic>
              </a:graphicData>
            </a:graphic>
            <wp14:sizeRelH relativeFrom="page">
              <wp14:pctWidth>0</wp14:pctWidth>
            </wp14:sizeRelH>
            <wp14:sizeRelV relativeFrom="page">
              <wp14:pctHeight>0</wp14:pctHeight>
            </wp14:sizeRelV>
          </wp:anchor>
        </w:drawing>
      </w:r>
      <w:r>
        <w:rPr>
          <w:rFonts w:ascii="Futura Medium" w:hAnsi="Futura Medium" w:cs="Futura Medium"/>
          <w:b/>
          <w:color w:val="003B58"/>
        </w:rPr>
        <w:t>Comment Policy</w:t>
      </w:r>
    </w:p>
    <w:p w14:paraId="18A6DE12" w14:textId="77777777" w:rsidR="00CF093B" w:rsidRPr="002D600E" w:rsidRDefault="00CF093B" w:rsidP="00CF093B">
      <w:pPr>
        <w:pStyle w:val="ListParagraph"/>
        <w:numPr>
          <w:ilvl w:val="1"/>
          <w:numId w:val="25"/>
        </w:numPr>
        <w:overflowPunct/>
        <w:autoSpaceDE/>
        <w:autoSpaceDN/>
        <w:adjustRightInd/>
        <w:rPr>
          <w:rFonts w:ascii="Futura Medium" w:hAnsi="Futura Medium" w:cs="Futura Medium"/>
          <w:color w:val="003B58"/>
        </w:rPr>
      </w:pPr>
      <w:r w:rsidRPr="002D600E">
        <w:rPr>
          <w:rFonts w:ascii="Futura Medium" w:hAnsi="Futura Medium" w:cs="Futura Medium"/>
          <w:color w:val="003B58"/>
        </w:rPr>
        <w:t>Any time comments are hidden or deleted, or someone is banned from a site, a record must be made of the comment and reason for hiding/deleting. This is for public disclosure reasons and for record of action.</w:t>
      </w:r>
    </w:p>
    <w:p w14:paraId="54A21FB8" w14:textId="77777777" w:rsidR="00CF093B" w:rsidRPr="002D600E" w:rsidRDefault="00CF093B" w:rsidP="00CF093B">
      <w:pPr>
        <w:pStyle w:val="ListParagraph"/>
        <w:numPr>
          <w:ilvl w:val="1"/>
          <w:numId w:val="25"/>
        </w:numPr>
        <w:overflowPunct/>
        <w:autoSpaceDE/>
        <w:autoSpaceDN/>
        <w:adjustRightInd/>
        <w:rPr>
          <w:rFonts w:ascii="Futura Medium" w:hAnsi="Futura Medium" w:cs="Futura Medium"/>
          <w:i/>
          <w:color w:val="003B58"/>
        </w:rPr>
      </w:pPr>
      <w:r>
        <w:rPr>
          <w:rFonts w:ascii="Futura Medium" w:hAnsi="Futura Medium" w:cs="Futura Medium"/>
          <w:color w:val="003B58"/>
        </w:rPr>
        <w:t xml:space="preserve">Policy must </w:t>
      </w:r>
      <w:r w:rsidRPr="002D600E">
        <w:rPr>
          <w:rFonts w:ascii="Futura Medium" w:hAnsi="Futura Medium" w:cs="Futura Medium" w:hint="cs"/>
          <w:color w:val="003B58"/>
        </w:rPr>
        <w:t>be included in “Notes” section of page (as pictured, example right)</w:t>
      </w:r>
      <w:r>
        <w:rPr>
          <w:rFonts w:ascii="Futura Medium" w:hAnsi="Futura Medium" w:cs="Futura Medium"/>
          <w:color w:val="003B58"/>
        </w:rPr>
        <w:br/>
      </w:r>
    </w:p>
    <w:p w14:paraId="6AA7C51C" w14:textId="77777777" w:rsidR="00CF093B" w:rsidRPr="00A872E3" w:rsidRDefault="00CF093B" w:rsidP="00CF093B">
      <w:pPr>
        <w:spacing w:after="420"/>
        <w:ind w:left="1440"/>
        <w:rPr>
          <w:rFonts w:ascii="Futura Medium" w:hAnsi="Futura Medium" w:cs="Futura Medium"/>
          <w:color w:val="8A8B8A"/>
        </w:rPr>
      </w:pPr>
      <w:r>
        <w:rPr>
          <w:rFonts w:ascii="Futura Medium" w:hAnsi="Futura Medium" w:cs="Futura Medium"/>
          <w:b/>
          <w:color w:val="FF0000"/>
          <w:sz w:val="28"/>
          <w:szCs w:val="28"/>
        </w:rPr>
        <mc:AlternateContent>
          <mc:Choice Requires="wps">
            <w:drawing>
              <wp:anchor distT="0" distB="0" distL="114300" distR="114300" simplePos="0" relativeHeight="251669504" behindDoc="1" locked="0" layoutInCell="1" allowOverlap="1" wp14:anchorId="38ABBBC8" wp14:editId="2F4FCC96">
                <wp:simplePos x="0" y="0"/>
                <wp:positionH relativeFrom="column">
                  <wp:posOffset>-6803481</wp:posOffset>
                </wp:positionH>
                <wp:positionV relativeFrom="paragraph">
                  <wp:posOffset>1487040</wp:posOffset>
                </wp:positionV>
                <wp:extent cx="12234948" cy="582930"/>
                <wp:effectExtent l="0" t="3492" r="4762" b="4763"/>
                <wp:wrapNone/>
                <wp:docPr id="10" name="Rectangle 10"/>
                <wp:cNvGraphicFramePr/>
                <a:graphic xmlns:a="http://schemas.openxmlformats.org/drawingml/2006/main">
                  <a:graphicData uri="http://schemas.microsoft.com/office/word/2010/wordprocessingShape">
                    <wps:wsp>
                      <wps:cNvSpPr/>
                      <wps:spPr>
                        <a:xfrm rot="16200000">
                          <a:off x="0" y="0"/>
                          <a:ext cx="12234948" cy="582930"/>
                        </a:xfrm>
                        <a:prstGeom prst="rect">
                          <a:avLst/>
                        </a:prstGeom>
                        <a:solidFill>
                          <a:srgbClr val="F3B3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DC2E0" id="Rectangle 10" o:spid="_x0000_s1026" style="position:absolute;margin-left:-535.7pt;margin-top:117.1pt;width:963.4pt;height:45.9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" fillcolor="#f3b329" stroked="f" strokeweight="1pt"/>
            </w:pict>
          </mc:Fallback>
        </mc:AlternateContent>
      </w:r>
      <w:r w:rsidRPr="00A872E3">
        <w:rPr>
          <w:rFonts w:ascii="Futura Medium" w:hAnsi="Futura Medium" w:cs="Futura Medium" w:hint="cs"/>
          <w:color w:val="8A8B8A"/>
        </w:rPr>
        <w:t>This page is a place to find information related to programs and activities of Washington’s WorkSource system.</w:t>
      </w:r>
      <w:r>
        <w:rPr>
          <w:rFonts w:ascii="Futura Medium" w:hAnsi="Futura Medium" w:cs="Futura Medium"/>
          <w:color w:val="8A8B8A"/>
        </w:rPr>
        <w:br/>
      </w:r>
      <w:r>
        <w:rPr>
          <w:rFonts w:ascii="Futura Medium" w:hAnsi="Futura Medium" w:cs="Futura Medium"/>
          <w:color w:val="8A8B8A"/>
        </w:rPr>
        <w:br/>
      </w:r>
      <w:r w:rsidRPr="00A872E3">
        <w:rPr>
          <w:rFonts w:ascii="Futura Medium" w:hAnsi="Futura Medium" w:cs="Futura Medium" w:hint="cs"/>
          <w:color w:val="8A8B8A"/>
        </w:rPr>
        <w:t>If you choose to comment: please, no swearing, inappropriate photos, threatening or harassing language, spamming, or promoting/advertising services or products on this site. All comments are reviewed and screened in accordance with this policy. Inappropriate posts may result in banning.</w:t>
      </w:r>
      <w:r>
        <w:rPr>
          <w:rFonts w:ascii="Futura Medium" w:hAnsi="Futura Medium" w:cs="Futura Medium"/>
          <w:color w:val="8A8B8A"/>
        </w:rPr>
        <w:br/>
      </w:r>
      <w:r>
        <w:rPr>
          <w:rFonts w:ascii="Futura Medium" w:hAnsi="Futura Medium" w:cs="Futura Medium"/>
          <w:color w:val="8A8B8A"/>
        </w:rPr>
        <w:br/>
      </w:r>
      <w:r w:rsidRPr="00A872E3">
        <w:rPr>
          <w:rFonts w:ascii="Futura Medium" w:hAnsi="Futura Medium" w:cs="Futura Medium" w:hint="cs"/>
          <w:color w:val="8A8B8A"/>
        </w:rPr>
        <w:t>Comments or opinions expressed by readers do not reflect the opinions of the WorkSource system.</w:t>
      </w:r>
      <w:r>
        <w:rPr>
          <w:rFonts w:ascii="Futura Medium" w:hAnsi="Futura Medium" w:cs="Futura Medium"/>
          <w:color w:val="8A8B8A"/>
        </w:rPr>
        <w:br/>
      </w:r>
      <w:r>
        <w:rPr>
          <w:rFonts w:ascii="Futura Medium" w:hAnsi="Futura Medium" w:cs="Futura Medium"/>
          <w:color w:val="8A8B8A"/>
        </w:rPr>
        <w:br/>
      </w:r>
      <w:r w:rsidRPr="00A872E3">
        <w:rPr>
          <w:rFonts w:ascii="Futura Medium" w:hAnsi="Futura Medium" w:cs="Futura Medium" w:hint="cs"/>
          <w:color w:val="8A8B8A"/>
        </w:rPr>
        <w:t>Please do not post your personal, private, secure information, such as your Social Security number, address or phone number. Because of confidentiality requirements, we will not use this site to discuss any specific unemployment-benefits claims – past, present or future. We also will not disclose private information that we are legally required to keep confidential.</w:t>
      </w:r>
      <w:r>
        <w:rPr>
          <w:rFonts w:ascii="Futura Medium" w:hAnsi="Futura Medium" w:cs="Futura Medium"/>
          <w:color w:val="8A8B8A"/>
        </w:rPr>
        <w:br/>
      </w:r>
      <w:r>
        <w:rPr>
          <w:rFonts w:ascii="Futura Medium" w:hAnsi="Futura Medium" w:cs="Futura Medium"/>
          <w:color w:val="8A8B8A"/>
        </w:rPr>
        <w:br/>
      </w:r>
      <w:r w:rsidRPr="00A872E3">
        <w:rPr>
          <w:rFonts w:ascii="Futura Medium" w:hAnsi="Futura Medium" w:cs="Futura Medium" w:hint="cs"/>
          <w:color w:val="8A8B8A"/>
        </w:rPr>
        <w:t xml:space="preserve">If you have questions about your unemployment-benefits claim, you can look up your information on our website </w:t>
      </w:r>
      <w:hyperlink r:id="rId78" w:tgtFrame="_blank" w:history="1">
        <w:r w:rsidRPr="00A872E3">
          <w:rPr>
            <w:rStyle w:val="Hyperlink"/>
            <w:rFonts w:ascii="Futura Medium" w:hAnsi="Futura Medium" w:cs="Futura Medium" w:hint="cs"/>
            <w:color w:val="8A8B8A"/>
          </w:rPr>
          <w:t>https://secure.esd.wa.gov/home/</w:t>
        </w:r>
      </w:hyperlink>
      <w:r w:rsidRPr="00A872E3">
        <w:rPr>
          <w:rFonts w:ascii="Futura Medium" w:hAnsi="Futura Medium" w:cs="Futura Medium" w:hint="cs"/>
          <w:color w:val="8A8B8A"/>
        </w:rPr>
        <w:t xml:space="preserve"> or call the Claims Center at 800-318-6022.</w:t>
      </w:r>
    </w:p>
    <w:p w14:paraId="4141B942" w14:textId="77777777" w:rsidR="00CF093B" w:rsidRPr="00A872E3" w:rsidRDefault="00CF093B" w:rsidP="00CF093B">
      <w:pPr>
        <w:spacing w:after="420"/>
        <w:ind w:left="1440"/>
        <w:rPr>
          <w:rFonts w:ascii="Futura Medium" w:hAnsi="Futura Medium" w:cs="Futura Medium"/>
          <w:color w:val="8A8B8A"/>
        </w:rPr>
      </w:pPr>
      <w:r w:rsidRPr="00A872E3">
        <w:rPr>
          <w:rStyle w:val="4yxo"/>
          <w:rFonts w:ascii="Futura Medium" w:hAnsi="Futura Medium" w:cs="Futura Medium" w:hint="cs"/>
          <w:b/>
          <w:bCs/>
          <w:color w:val="8A8B8A"/>
        </w:rPr>
        <w:t xml:space="preserve">Equal Opportunity information </w:t>
      </w:r>
      <w:r>
        <w:rPr>
          <w:rFonts w:ascii="Futura Medium" w:hAnsi="Futura Medium" w:cs="Futura Medium"/>
          <w:color w:val="8A8B8A"/>
        </w:rPr>
        <w:br/>
      </w:r>
      <w:r w:rsidRPr="00A872E3">
        <w:rPr>
          <w:rFonts w:ascii="Futura Medium" w:hAnsi="Futura Medium" w:cs="Futura Medium" w:hint="cs"/>
          <w:color w:val="8A8B8A"/>
        </w:rPr>
        <w:t>WorkSource is an equal opportunity employer/program. Auxiliary aids and services are available upon request to individuals with disabilities.</w:t>
      </w:r>
    </w:p>
    <w:p w14:paraId="116CFD02" w14:textId="77777777" w:rsidR="00CF093B" w:rsidRPr="00A872E3" w:rsidRDefault="00CF093B" w:rsidP="00CF093B">
      <w:pPr>
        <w:spacing w:after="420"/>
        <w:ind w:left="1440"/>
        <w:rPr>
          <w:rFonts w:ascii="Futura Medium" w:hAnsi="Futura Medium" w:cs="Futura Medium"/>
          <w:color w:val="8A8B8A"/>
        </w:rPr>
      </w:pPr>
      <w:r w:rsidRPr="00A872E3">
        <w:rPr>
          <w:rStyle w:val="4yxo"/>
          <w:rFonts w:ascii="Futura Medium" w:hAnsi="Futura Medium" w:cs="Futura Medium" w:hint="cs"/>
          <w:b/>
          <w:bCs/>
          <w:color w:val="8A8B8A"/>
        </w:rPr>
        <w:t>Relay information</w:t>
      </w:r>
      <w:r>
        <w:rPr>
          <w:rFonts w:ascii="Futura Medium" w:hAnsi="Futura Medium" w:cs="Futura Medium"/>
          <w:color w:val="8A8B8A"/>
        </w:rPr>
        <w:br/>
      </w:r>
      <w:r w:rsidRPr="00A872E3">
        <w:rPr>
          <w:rFonts w:ascii="Futura Medium" w:hAnsi="Futura Medium" w:cs="Futura Medium" w:hint="cs"/>
          <w:color w:val="8A8B8A"/>
        </w:rPr>
        <w:t>Washington Relay Service: 711</w:t>
      </w:r>
    </w:p>
    <w:p w14:paraId="1D32FC03" w14:textId="77777777" w:rsidR="00CF093B" w:rsidRPr="007716EE" w:rsidRDefault="00CF093B" w:rsidP="00CF093B">
      <w:pPr>
        <w:pStyle w:val="ListParagraph"/>
        <w:numPr>
          <w:ilvl w:val="0"/>
          <w:numId w:val="25"/>
        </w:numPr>
        <w:overflowPunct/>
        <w:autoSpaceDE/>
        <w:autoSpaceDN/>
        <w:adjustRightInd/>
        <w:rPr>
          <w:rFonts w:ascii="Futura Medium" w:hAnsi="Futura Medium" w:cs="Futura Medium"/>
          <w:b/>
          <w:i/>
          <w:color w:val="003B58"/>
        </w:rPr>
      </w:pPr>
      <w:r>
        <w:rPr>
          <w:rFonts w:ascii="Futura Medium" w:hAnsi="Futura Medium" w:cs="Futura Medium"/>
          <w:b/>
          <w:color w:val="003B58"/>
        </w:rPr>
        <w:t>Confidentiality</w:t>
      </w:r>
    </w:p>
    <w:p w14:paraId="47FAC11A" w14:textId="77777777" w:rsidR="00CF093B" w:rsidRPr="007716EE" w:rsidRDefault="00CF093B" w:rsidP="00CF093B">
      <w:pPr>
        <w:pStyle w:val="ListParagraph"/>
        <w:numPr>
          <w:ilvl w:val="1"/>
          <w:numId w:val="25"/>
        </w:numPr>
        <w:overflowPunct/>
        <w:autoSpaceDE/>
        <w:autoSpaceDN/>
        <w:adjustRightInd/>
        <w:rPr>
          <w:rFonts w:ascii="Futura Medium" w:hAnsi="Futura Medium" w:cs="Futura Medium"/>
          <w:b/>
          <w:i/>
          <w:color w:val="003B58"/>
        </w:rPr>
      </w:pPr>
      <w:r>
        <w:rPr>
          <w:rFonts w:ascii="Futura Medium" w:hAnsi="Futura Medium" w:cs="Futura Medium"/>
          <w:color w:val="003B58"/>
        </w:rPr>
        <w:t xml:space="preserve">Social media posts are both public in the direct sense of the word—viewable publically, as well as public record. Staff are required to maintain customer confidentiality and must not disclose or request personal information in public areas of social media sites. </w:t>
      </w:r>
      <w:r w:rsidRPr="00203F88">
        <w:rPr>
          <w:rFonts w:ascii="Futura Medium" w:hAnsi="Futura Medium" w:cs="Futura Medium"/>
          <w:i/>
          <w:color w:val="8A8B8A"/>
        </w:rPr>
        <w:t xml:space="preserve">Reminder: offer </w:t>
      </w:r>
      <w:r>
        <w:rPr>
          <w:rFonts w:ascii="Futura Medium" w:hAnsi="Futura Medium" w:cs="Futura Medium"/>
          <w:i/>
          <w:color w:val="8A8B8A"/>
        </w:rPr>
        <w:t xml:space="preserve">communication follow-up via the private messaging feature of the business page or </w:t>
      </w:r>
      <w:r w:rsidRPr="00203F88">
        <w:rPr>
          <w:rFonts w:ascii="Futura Medium" w:hAnsi="Futura Medium" w:cs="Futura Medium"/>
          <w:i/>
          <w:color w:val="8A8B8A"/>
        </w:rPr>
        <w:t xml:space="preserve">staff email </w:t>
      </w:r>
      <w:r w:rsidRPr="00A872E3">
        <w:rPr>
          <w:rFonts w:ascii="Futura Medium" w:hAnsi="Futura Medium" w:cs="Futura Medium"/>
          <w:i/>
          <w:color w:val="8A8B8A"/>
        </w:rPr>
        <w:t>address</w:t>
      </w:r>
      <w:r w:rsidRPr="00203F88">
        <w:rPr>
          <w:rFonts w:ascii="Futura Medium" w:hAnsi="Futura Medium" w:cs="Futura Medium"/>
          <w:i/>
          <w:color w:val="8A8B8A"/>
        </w:rPr>
        <w:t>(es) as needed</w:t>
      </w:r>
      <w:r>
        <w:rPr>
          <w:rFonts w:ascii="Futura Medium" w:hAnsi="Futura Medium" w:cs="Futura Medium"/>
          <w:i/>
          <w:color w:val="8A8B8A"/>
        </w:rPr>
        <w:t>.</w:t>
      </w:r>
    </w:p>
    <w:p w14:paraId="79CEDD41" w14:textId="77777777" w:rsidR="00CF093B" w:rsidRPr="007716EE" w:rsidRDefault="00CF093B" w:rsidP="00CF093B">
      <w:pPr>
        <w:pStyle w:val="ListParagraph"/>
        <w:numPr>
          <w:ilvl w:val="0"/>
          <w:numId w:val="25"/>
        </w:numPr>
        <w:overflowPunct/>
        <w:autoSpaceDE/>
        <w:autoSpaceDN/>
        <w:adjustRightInd/>
        <w:rPr>
          <w:rFonts w:ascii="Futura Medium" w:hAnsi="Futura Medium" w:cs="Futura Medium"/>
          <w:b/>
          <w:i/>
          <w:color w:val="003B58"/>
        </w:rPr>
      </w:pPr>
      <w:r>
        <w:rPr>
          <w:rFonts w:ascii="Futura Medium" w:hAnsi="Futura Medium" w:cs="Futura Medium"/>
          <w:b/>
          <w:color w:val="003B58"/>
        </w:rPr>
        <w:t>Equal Opportunity</w:t>
      </w:r>
    </w:p>
    <w:p w14:paraId="100B0C83" w14:textId="7BF559F2" w:rsidR="00CF093B" w:rsidRPr="007716EE" w:rsidRDefault="00CF093B" w:rsidP="00CF093B">
      <w:pPr>
        <w:numPr>
          <w:ilvl w:val="1"/>
          <w:numId w:val="25"/>
        </w:numPr>
        <w:overflowPunct/>
        <w:autoSpaceDE/>
        <w:autoSpaceDN/>
        <w:adjustRightInd/>
        <w:spacing w:before="100" w:beforeAutospacing="1" w:after="100" w:afterAutospacing="1"/>
        <w:rPr>
          <w:rFonts w:ascii="Futura Medium" w:hAnsi="Futura Medium" w:cs="Futura Medium"/>
          <w:color w:val="003B58"/>
        </w:rPr>
      </w:pPr>
      <w:r>
        <w:rPr>
          <w:rFonts w:ascii="Futura Medium" w:hAnsi="Futura Medium" w:cs="Futura Medium"/>
          <w:color w:val="003B58"/>
        </w:rPr>
        <w:t>Please use the official WorkSource Equal Opportunity (EO)</w:t>
      </w:r>
      <w:r w:rsidRPr="007716EE">
        <w:rPr>
          <w:rFonts w:ascii="Futura Medium" w:hAnsi="Futura Medium" w:cs="Futura Medium" w:hint="cs"/>
          <w:color w:val="003B58"/>
        </w:rPr>
        <w:t xml:space="preserve"> tagline</w:t>
      </w:r>
      <w:r>
        <w:rPr>
          <w:rFonts w:ascii="Futura Medium" w:hAnsi="Futura Medium" w:cs="Futura Medium"/>
          <w:color w:val="003B58"/>
        </w:rPr>
        <w:t xml:space="preserve"> </w:t>
      </w:r>
      <w:r w:rsidRPr="007716EE">
        <w:rPr>
          <w:rFonts w:ascii="Futura Medium" w:hAnsi="Futura Medium" w:cs="Futura Medium"/>
          <w:i/>
          <w:color w:val="8A8B8A"/>
        </w:rPr>
        <w:t xml:space="preserve">– See </w:t>
      </w:r>
      <w:r w:rsidR="00AC7734">
        <w:rPr>
          <w:rFonts w:ascii="Futura Medium" w:hAnsi="Futura Medium" w:cs="Futura Medium"/>
          <w:i/>
          <w:color w:val="8A8B8A"/>
        </w:rPr>
        <w:t>Brand and Media Designee</w:t>
      </w:r>
      <w:r w:rsidRPr="007716EE">
        <w:rPr>
          <w:rFonts w:ascii="Futura Medium" w:hAnsi="Futura Medium" w:cs="Futura Medium"/>
          <w:i/>
          <w:color w:val="8A8B8A"/>
        </w:rPr>
        <w:t xml:space="preserve"> </w:t>
      </w:r>
      <w:r>
        <w:rPr>
          <w:rFonts w:ascii="Futura Medium" w:hAnsi="Futura Medium" w:cs="Futura Medium"/>
          <w:i/>
          <w:color w:val="8A8B8A"/>
        </w:rPr>
        <w:t xml:space="preserve">or WorkSource Brand Basecamp </w:t>
      </w:r>
      <w:r w:rsidRPr="007716EE">
        <w:rPr>
          <w:rFonts w:ascii="Futura Medium" w:hAnsi="Futura Medium" w:cs="Futura Medium"/>
          <w:i/>
          <w:color w:val="8A8B8A"/>
        </w:rPr>
        <w:t xml:space="preserve">for </w:t>
      </w:r>
      <w:r>
        <w:rPr>
          <w:rFonts w:ascii="Futura Medium" w:hAnsi="Futura Medium" w:cs="Futura Medium"/>
          <w:i/>
          <w:color w:val="8A8B8A"/>
        </w:rPr>
        <w:t>the most up-to-date language.</w:t>
      </w:r>
    </w:p>
    <w:p w14:paraId="12EBC7D9" w14:textId="77777777" w:rsidR="00CF093B" w:rsidRPr="00203F88" w:rsidRDefault="00CF093B" w:rsidP="00CF093B">
      <w:pPr>
        <w:numPr>
          <w:ilvl w:val="1"/>
          <w:numId w:val="25"/>
        </w:numPr>
        <w:overflowPunct/>
        <w:autoSpaceDE/>
        <w:autoSpaceDN/>
        <w:adjustRightInd/>
        <w:spacing w:before="100" w:beforeAutospacing="1" w:after="100" w:afterAutospacing="1"/>
        <w:rPr>
          <w:rFonts w:ascii="Futura Medium" w:hAnsi="Futura Medium" w:cs="Futura Medium"/>
          <w:color w:val="003B58"/>
        </w:rPr>
      </w:pPr>
      <w:r>
        <w:rPr>
          <w:rFonts w:ascii="Futura Medium" w:hAnsi="Futura Medium" w:cs="Futura Medium"/>
          <w:color w:val="003B58"/>
        </w:rPr>
        <w:t>WorkSource is restricted from</w:t>
      </w:r>
      <w:r w:rsidRPr="007716EE">
        <w:rPr>
          <w:rFonts w:ascii="Futura Medium" w:hAnsi="Futura Medium" w:cs="Futura Medium" w:hint="cs"/>
          <w:color w:val="003B58"/>
        </w:rPr>
        <w:t xml:space="preserve"> showing support for</w:t>
      </w:r>
      <w:r>
        <w:rPr>
          <w:rFonts w:ascii="Futura Medium" w:hAnsi="Futura Medium" w:cs="Futura Medium"/>
          <w:color w:val="003B58"/>
        </w:rPr>
        <w:t xml:space="preserve"> political or socio-political stances such as:</w:t>
      </w:r>
      <w:r w:rsidRPr="007716EE">
        <w:rPr>
          <w:rFonts w:ascii="Futura Medium" w:hAnsi="Futura Medium" w:cs="Futura Medium" w:hint="cs"/>
          <w:color w:val="003B58"/>
        </w:rPr>
        <w:t xml:space="preserve"> union / non</w:t>
      </w:r>
      <w:r>
        <w:rPr>
          <w:rFonts w:ascii="Futura Medium" w:hAnsi="Futura Medium" w:cs="Futura Medium"/>
          <w:color w:val="003B58"/>
        </w:rPr>
        <w:t>-</w:t>
      </w:r>
      <w:r w:rsidRPr="007716EE">
        <w:rPr>
          <w:rFonts w:ascii="Futura Medium" w:hAnsi="Futura Medium" w:cs="Futura Medium" w:hint="cs"/>
          <w:color w:val="003B58"/>
        </w:rPr>
        <w:t>union, religion, political affiliations, ballot</w:t>
      </w:r>
      <w:r>
        <w:rPr>
          <w:rFonts w:ascii="Futura Medium" w:hAnsi="Futura Medium" w:cs="Futura Medium" w:hint="cs"/>
          <w:color w:val="003B58"/>
        </w:rPr>
        <w:t xml:space="preserve"> measures, political candidates</w:t>
      </w:r>
      <w:r>
        <w:rPr>
          <w:rFonts w:ascii="Futura Medium" w:hAnsi="Futura Medium" w:cs="Futura Medium"/>
          <w:color w:val="003B58"/>
        </w:rPr>
        <w:t xml:space="preserve">, </w:t>
      </w:r>
      <w:r w:rsidRPr="007716EE">
        <w:rPr>
          <w:rFonts w:ascii="Futura Medium" w:hAnsi="Futura Medium" w:cs="Futura Medium" w:hint="cs"/>
          <w:color w:val="003B58"/>
        </w:rPr>
        <w:t>etc.</w:t>
      </w:r>
    </w:p>
    <w:p w14:paraId="7A5E8388" w14:textId="77777777" w:rsidR="00CF093B" w:rsidRPr="007716EE" w:rsidRDefault="00CF093B" w:rsidP="00CF093B">
      <w:pPr>
        <w:pStyle w:val="ListParagraph"/>
        <w:numPr>
          <w:ilvl w:val="0"/>
          <w:numId w:val="25"/>
        </w:numPr>
        <w:overflowPunct/>
        <w:autoSpaceDE/>
        <w:autoSpaceDN/>
        <w:adjustRightInd/>
        <w:rPr>
          <w:rFonts w:ascii="Futura Medium" w:hAnsi="Futura Medium" w:cs="Futura Medium"/>
          <w:b/>
          <w:i/>
          <w:color w:val="003B58"/>
        </w:rPr>
      </w:pPr>
      <w:r>
        <w:rPr>
          <w:rFonts w:ascii="Futura Medium" w:hAnsi="Futura Medium" w:cs="Futura Medium"/>
          <w:b/>
          <w:color w:val="003B58"/>
        </w:rPr>
        <w:t xml:space="preserve">Assets </w:t>
      </w:r>
      <w:r>
        <w:rPr>
          <w:rFonts w:ascii="Futura Medium" w:hAnsi="Futura Medium" w:cs="Futura Medium"/>
          <w:color w:val="003B58"/>
        </w:rPr>
        <w:t xml:space="preserve">&amp; Photography </w:t>
      </w:r>
    </w:p>
    <w:p w14:paraId="16E8DEFC" w14:textId="50662501" w:rsidR="00CF093B" w:rsidRPr="004B14CC" w:rsidRDefault="00CF093B" w:rsidP="00CF093B">
      <w:pPr>
        <w:pStyle w:val="ListParagraph"/>
        <w:numPr>
          <w:ilvl w:val="1"/>
          <w:numId w:val="25"/>
        </w:numPr>
        <w:overflowPunct/>
        <w:autoSpaceDE/>
        <w:autoSpaceDN/>
        <w:adjustRightInd/>
        <w:rPr>
          <w:rFonts w:ascii="Futura Medium" w:hAnsi="Futura Medium" w:cs="Futura Medium"/>
          <w:i/>
          <w:color w:val="003B58"/>
        </w:rPr>
      </w:pPr>
      <w:r w:rsidRPr="007716EE">
        <w:rPr>
          <w:rFonts w:ascii="Futura Medium" w:hAnsi="Futura Medium" w:cs="Futura Medium"/>
          <w:color w:val="003B58"/>
        </w:rPr>
        <w:lastRenderedPageBreak/>
        <w:t>In accordance</w:t>
      </w:r>
      <w:r>
        <w:rPr>
          <w:rFonts w:ascii="Futura Medium" w:hAnsi="Futura Medium" w:cs="Futura Medium"/>
          <w:color w:val="003B58"/>
        </w:rPr>
        <w:t xml:space="preserve"> with WorkSource Washington Brand Standards, any third party images, illustrations or assets must be rights-free and/or cited with source credit and/or with signed and recorded image release </w:t>
      </w:r>
      <w:r w:rsidRPr="007716EE">
        <w:rPr>
          <w:rFonts w:ascii="Futura Medium" w:hAnsi="Futura Medium" w:cs="Futura Medium"/>
          <w:i/>
          <w:color w:val="8A8B8A"/>
        </w:rPr>
        <w:t xml:space="preserve">– See </w:t>
      </w:r>
      <w:r w:rsidR="00DB14E8">
        <w:rPr>
          <w:rFonts w:ascii="Futura Medium" w:hAnsi="Futura Medium" w:cs="Futura Medium"/>
          <w:i/>
          <w:color w:val="8A8B8A"/>
        </w:rPr>
        <w:t>Brand and Media Designee</w:t>
      </w:r>
      <w:r w:rsidRPr="007716EE">
        <w:rPr>
          <w:rFonts w:ascii="Futura Medium" w:hAnsi="Futura Medium" w:cs="Futura Medium"/>
          <w:i/>
          <w:color w:val="8A8B8A"/>
        </w:rPr>
        <w:t xml:space="preserve"> </w:t>
      </w:r>
      <w:r>
        <w:rPr>
          <w:rFonts w:ascii="Futura Medium" w:hAnsi="Futura Medium" w:cs="Futura Medium"/>
          <w:i/>
          <w:color w:val="8A8B8A"/>
        </w:rPr>
        <w:t xml:space="preserve">or WorkSource Brand Basecamp </w:t>
      </w:r>
      <w:r w:rsidRPr="007716EE">
        <w:rPr>
          <w:rFonts w:ascii="Futura Medium" w:hAnsi="Futura Medium" w:cs="Futura Medium"/>
          <w:i/>
          <w:color w:val="8A8B8A"/>
        </w:rPr>
        <w:t>for image release forms</w:t>
      </w:r>
      <w:r>
        <w:rPr>
          <w:rFonts w:ascii="Futura Medium" w:hAnsi="Futura Medium" w:cs="Futura Medium"/>
          <w:i/>
          <w:color w:val="8A8B8A"/>
        </w:rPr>
        <w:t>.</w:t>
      </w:r>
      <w:r w:rsidRPr="007716EE">
        <w:rPr>
          <w:rFonts w:ascii="Futura Medium" w:hAnsi="Futura Medium" w:cs="Futura Medium"/>
          <w:i/>
          <w:color w:val="8A8B8A"/>
        </w:rPr>
        <w:t xml:space="preserve"> </w:t>
      </w:r>
      <w:r w:rsidRPr="004B14CC">
        <w:rPr>
          <w:rFonts w:ascii="Futura Medium" w:hAnsi="Futura Medium" w:cs="Futura Medium"/>
          <w:i/>
          <w:color w:val="8A8B8A"/>
        </w:rPr>
        <w:br/>
      </w:r>
    </w:p>
    <w:p w14:paraId="7EBF36A5" w14:textId="05881EFB" w:rsidR="00CF093B" w:rsidRPr="00602E87" w:rsidRDefault="00CF093B" w:rsidP="00CF093B">
      <w:pPr>
        <w:rPr>
          <w:rFonts w:ascii="Futura Medium" w:hAnsi="Futura Medium" w:cs="Futura Medium"/>
          <w:color w:val="8A8B8A"/>
          <w:sz w:val="28"/>
          <w:szCs w:val="32"/>
          <w:highlight w:val="yellow"/>
        </w:rPr>
      </w:pPr>
      <w:r>
        <w:rPr>
          <w:rFonts w:ascii="Futura Medium" w:hAnsi="Futura Medium" w:cs="Futura Medium"/>
          <w:b/>
          <w:color w:val="003B58"/>
          <w:sz w:val="32"/>
          <w:szCs w:val="32"/>
        </w:rPr>
        <w:t xml:space="preserve">Resources </w:t>
      </w:r>
      <w:r w:rsidRPr="00065933">
        <w:rPr>
          <w:rFonts w:ascii="Futura Medium" w:hAnsi="Futura Medium" w:cs="Futura Medium"/>
          <w:color w:val="003B58"/>
          <w:sz w:val="32"/>
          <w:szCs w:val="32"/>
        </w:rPr>
        <w:t>&amp; Tools</w:t>
      </w:r>
      <w:r>
        <w:rPr>
          <w:rFonts w:ascii="Futura Medium" w:hAnsi="Futura Medium" w:cs="Futura Medium"/>
          <w:color w:val="003B58"/>
          <w:sz w:val="32"/>
          <w:szCs w:val="32"/>
        </w:rPr>
        <w:t xml:space="preserve"> </w:t>
      </w:r>
      <w:r>
        <w:rPr>
          <w:rFonts w:ascii="Futura Medium" w:hAnsi="Futura Medium" w:cs="Futura Medium"/>
          <w:color w:val="003B58"/>
          <w:sz w:val="32"/>
          <w:szCs w:val="32"/>
        </w:rPr>
        <w:br/>
      </w:r>
      <w:r w:rsidRPr="00602E87">
        <w:rPr>
          <w:rFonts w:ascii="Futura Medium" w:hAnsi="Futura Medium" w:cs="Futura Medium"/>
          <w:i/>
          <w:color w:val="8A8B8A"/>
        </w:rPr>
        <w:t xml:space="preserve">These resources </w:t>
      </w:r>
      <w:r>
        <w:rPr>
          <w:rFonts w:ascii="Futura Medium" w:hAnsi="Futura Medium" w:cs="Futura Medium"/>
          <w:i/>
          <w:color w:val="8A8B8A"/>
        </w:rPr>
        <w:t>and</w:t>
      </w:r>
      <w:r w:rsidRPr="00602E87">
        <w:rPr>
          <w:rFonts w:ascii="Futura Medium" w:hAnsi="Futura Medium" w:cs="Futura Medium"/>
          <w:i/>
          <w:color w:val="8A8B8A"/>
        </w:rPr>
        <w:t xml:space="preserve"> industry publications may be useful </w:t>
      </w:r>
      <w:r>
        <w:rPr>
          <w:rFonts w:ascii="Futura Medium" w:hAnsi="Futura Medium" w:cs="Futura Medium"/>
          <w:i/>
          <w:color w:val="8A8B8A"/>
        </w:rPr>
        <w:t>for</w:t>
      </w:r>
      <w:r w:rsidRPr="00602E87">
        <w:rPr>
          <w:rFonts w:ascii="Futura Medium" w:hAnsi="Futura Medium" w:cs="Futura Medium"/>
          <w:i/>
          <w:color w:val="8A8B8A"/>
        </w:rPr>
        <w:t xml:space="preserve"> social media management.</w:t>
      </w:r>
    </w:p>
    <w:p w14:paraId="08A054A0" w14:textId="77777777" w:rsidR="00CF093B" w:rsidRPr="00EC0069" w:rsidRDefault="00CF093B" w:rsidP="00CF093B">
      <w:pPr>
        <w:pStyle w:val="ListParagraph"/>
        <w:numPr>
          <w:ilvl w:val="0"/>
          <w:numId w:val="25"/>
        </w:numPr>
        <w:overflowPunct/>
        <w:autoSpaceDE/>
        <w:autoSpaceDN/>
        <w:adjustRightInd/>
        <w:rPr>
          <w:rFonts w:ascii="Futura Medium" w:hAnsi="Futura Medium" w:cs="Futura Medium"/>
          <w:b/>
          <w:i/>
          <w:color w:val="003B58"/>
        </w:rPr>
      </w:pPr>
      <w:r>
        <w:rPr>
          <w:rFonts w:ascii="Futura Medium" w:hAnsi="Futura Medium" w:cs="Futura Medium"/>
          <w:b/>
          <w:color w:val="FF0000"/>
          <w:sz w:val="28"/>
          <w:szCs w:val="28"/>
        </w:rPr>
        <mc:AlternateContent>
          <mc:Choice Requires="wps">
            <w:drawing>
              <wp:anchor distT="0" distB="0" distL="114300" distR="114300" simplePos="0" relativeHeight="251667456" behindDoc="1" locked="0" layoutInCell="1" allowOverlap="1" wp14:anchorId="236863AC" wp14:editId="76C47467">
                <wp:simplePos x="0" y="0"/>
                <wp:positionH relativeFrom="column">
                  <wp:posOffset>-7286625</wp:posOffset>
                </wp:positionH>
                <wp:positionV relativeFrom="paragraph">
                  <wp:posOffset>584752</wp:posOffset>
                </wp:positionV>
                <wp:extent cx="13189104" cy="582930"/>
                <wp:effectExtent l="3810" t="0" r="0" b="0"/>
                <wp:wrapNone/>
                <wp:docPr id="11" name="Rectangle 11"/>
                <wp:cNvGraphicFramePr/>
                <a:graphic xmlns:a="http://schemas.openxmlformats.org/drawingml/2006/main">
                  <a:graphicData uri="http://schemas.microsoft.com/office/word/2010/wordprocessingShape">
                    <wps:wsp>
                      <wps:cNvSpPr/>
                      <wps:spPr>
                        <a:xfrm rot="16200000">
                          <a:off x="0" y="0"/>
                          <a:ext cx="13189104" cy="582930"/>
                        </a:xfrm>
                        <a:prstGeom prst="rect">
                          <a:avLst/>
                        </a:prstGeom>
                        <a:solidFill>
                          <a:srgbClr val="F3B3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BE801" id="Rectangle 11" o:spid="_x0000_s1026" style="position:absolute;margin-left:-573.75pt;margin-top:46.05pt;width:1038.5pt;height:45.9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" fillcolor="#f3b329" stroked="f" strokeweight="1pt"/>
            </w:pict>
          </mc:Fallback>
        </mc:AlternateContent>
      </w:r>
      <w:r w:rsidRPr="00EC0069">
        <w:rPr>
          <w:rFonts w:ascii="Futura Medium" w:hAnsi="Futura Medium" w:cs="Futura Medium"/>
          <w:b/>
          <w:i/>
          <w:color w:val="003B58"/>
        </w:rPr>
        <w:t>Links:</w:t>
      </w:r>
    </w:p>
    <w:p w14:paraId="09DB3B32" w14:textId="77777777" w:rsidR="00CF093B" w:rsidRPr="00E108BC" w:rsidRDefault="00CF093B" w:rsidP="00CF093B">
      <w:pPr>
        <w:pStyle w:val="ListParagraph"/>
        <w:numPr>
          <w:ilvl w:val="1"/>
          <w:numId w:val="25"/>
        </w:numPr>
        <w:overflowPunct/>
        <w:autoSpaceDE/>
        <w:autoSpaceDN/>
        <w:adjustRightInd/>
        <w:rPr>
          <w:rStyle w:val="Hyperlink"/>
          <w:rFonts w:ascii="Futura Medium" w:hAnsi="Futura Medium" w:cs="Futura Medium"/>
        </w:rPr>
      </w:pPr>
      <w:r>
        <w:rPr>
          <w:rFonts w:ascii="Futura Medium" w:hAnsi="Futura Medium" w:cs="Futura Medium"/>
          <w:color w:val="003B58"/>
        </w:rPr>
        <w:fldChar w:fldCharType="begin"/>
      </w:r>
      <w:r>
        <w:rPr>
          <w:rFonts w:ascii="Futura Medium" w:hAnsi="Futura Medium" w:cs="Futura Medium"/>
          <w:color w:val="003B58"/>
        </w:rPr>
        <w:instrText xml:space="preserve"> HYPERLINK "http://www.whpdevelopmentcouncil.net/uploads/whpdevelopmentcouncil/documents/64-fb-tactics1.pdf" </w:instrText>
      </w:r>
      <w:r>
        <w:rPr>
          <w:rFonts w:ascii="Futura Medium" w:hAnsi="Futura Medium" w:cs="Futura Medium"/>
          <w:color w:val="003B58"/>
        </w:rPr>
        <w:fldChar w:fldCharType="separate"/>
      </w:r>
      <w:r w:rsidRPr="00E108BC">
        <w:rPr>
          <w:rStyle w:val="Hyperlink"/>
          <w:rFonts w:ascii="Futura Medium" w:hAnsi="Futura Medium" w:cs="Futura Medium"/>
        </w:rPr>
        <w:t>64 Facebook Content Tips</w:t>
      </w:r>
    </w:p>
    <w:p w14:paraId="3A7AA210" w14:textId="77777777" w:rsidR="00CF093B" w:rsidRPr="0066064D" w:rsidRDefault="00CF093B" w:rsidP="00CF093B">
      <w:pPr>
        <w:pStyle w:val="ListParagraph"/>
        <w:numPr>
          <w:ilvl w:val="1"/>
          <w:numId w:val="25"/>
        </w:numPr>
        <w:overflowPunct/>
        <w:autoSpaceDE/>
        <w:autoSpaceDN/>
        <w:adjustRightInd/>
        <w:rPr>
          <w:rFonts w:ascii="Futura Medium" w:hAnsi="Futura Medium" w:cs="Futura Medium"/>
          <w:bCs/>
          <w:color w:val="003B58"/>
        </w:rPr>
      </w:pPr>
      <w:r>
        <w:rPr>
          <w:rFonts w:ascii="Futura Medium" w:hAnsi="Futura Medium" w:cs="Futura Medium"/>
          <w:color w:val="003B58"/>
        </w:rPr>
        <w:fldChar w:fldCharType="end"/>
      </w:r>
      <w:hyperlink r:id="rId79" w:history="1">
        <w:r w:rsidRPr="0066064D">
          <w:rPr>
            <w:rStyle w:val="Hyperlink"/>
            <w:rFonts w:ascii="Futura Medium" w:hAnsi="Futura Medium" w:cs="Futura Medium"/>
            <w:bCs/>
          </w:rPr>
          <w:t>‘What Should I Post on Facebook?’ 12 Facebook Tactics Working Right Now</w:t>
        </w:r>
      </w:hyperlink>
    </w:p>
    <w:p w14:paraId="0DA822CC" w14:textId="77777777" w:rsidR="00CF093B" w:rsidRPr="00EC0069" w:rsidRDefault="00301668" w:rsidP="00CF093B">
      <w:pPr>
        <w:pStyle w:val="ListParagraph"/>
        <w:numPr>
          <w:ilvl w:val="1"/>
          <w:numId w:val="25"/>
        </w:numPr>
        <w:overflowPunct/>
        <w:autoSpaceDE/>
        <w:autoSpaceDN/>
        <w:adjustRightInd/>
        <w:rPr>
          <w:rFonts w:ascii="Futura Medium" w:hAnsi="Futura Medium" w:cs="Futura Medium"/>
          <w:color w:val="003B58"/>
        </w:rPr>
      </w:pPr>
      <w:hyperlink r:id="rId80" w:history="1">
        <w:r w:rsidR="00CF093B" w:rsidRPr="00E108BC">
          <w:rPr>
            <w:rStyle w:val="Hyperlink"/>
            <w:rFonts w:ascii="Futura Medium" w:hAnsi="Futura Medium" w:cs="Futura Medium"/>
            <w:b/>
            <w:i/>
          </w:rPr>
          <w:t> </w:t>
        </w:r>
        <w:r w:rsidR="00CF093B" w:rsidRPr="00E108BC">
          <w:rPr>
            <w:rStyle w:val="Hyperlink"/>
            <w:rFonts w:ascii="Futura Medium" w:hAnsi="Futura Medium" w:cs="Futura Medium"/>
          </w:rPr>
          <w:t>7 Popular Goal-Setting Strategies That Will Help You Achieve Great Things on Social Media</w:t>
        </w:r>
      </w:hyperlink>
    </w:p>
    <w:p w14:paraId="064B9D91" w14:textId="77777777" w:rsidR="00CF093B" w:rsidRPr="00EC0069" w:rsidRDefault="00301668" w:rsidP="00CF093B">
      <w:pPr>
        <w:pStyle w:val="ListParagraph"/>
        <w:numPr>
          <w:ilvl w:val="1"/>
          <w:numId w:val="25"/>
        </w:numPr>
        <w:overflowPunct/>
        <w:autoSpaceDE/>
        <w:autoSpaceDN/>
        <w:adjustRightInd/>
        <w:rPr>
          <w:rFonts w:ascii="Futura Medium" w:hAnsi="Futura Medium" w:cs="Futura Medium"/>
          <w:color w:val="003B58"/>
        </w:rPr>
      </w:pPr>
      <w:hyperlink r:id="rId81" w:history="1">
        <w:r w:rsidR="00CF093B" w:rsidRPr="00E108BC">
          <w:rPr>
            <w:rStyle w:val="Hyperlink"/>
            <w:rFonts w:ascii="Futura Medium" w:hAnsi="Futura Medium" w:cs="Futura Medium"/>
          </w:rPr>
          <w:t>Social Media Tip Sheet #4: Measuring Success</w:t>
        </w:r>
      </w:hyperlink>
    </w:p>
    <w:p w14:paraId="1DE872A9" w14:textId="77777777" w:rsidR="00CF093B" w:rsidRPr="00EC0069" w:rsidRDefault="00301668" w:rsidP="00CF093B">
      <w:pPr>
        <w:pStyle w:val="ListParagraph"/>
        <w:numPr>
          <w:ilvl w:val="1"/>
          <w:numId w:val="25"/>
        </w:numPr>
        <w:overflowPunct/>
        <w:autoSpaceDE/>
        <w:autoSpaceDN/>
        <w:adjustRightInd/>
        <w:rPr>
          <w:rFonts w:ascii="Futura Medium" w:hAnsi="Futura Medium" w:cs="Futura Medium"/>
          <w:color w:val="003B58"/>
        </w:rPr>
      </w:pPr>
      <w:hyperlink r:id="rId82" w:tgtFrame="_blank" w:history="1">
        <w:r w:rsidR="00CF093B" w:rsidRPr="00EC0069">
          <w:rPr>
            <w:rStyle w:val="Hyperlink"/>
            <w:rFonts w:ascii="Futura Medium" w:hAnsi="Futura Medium" w:cs="Futura Medium"/>
          </w:rPr>
          <w:t>A beginner's guide to social media</w:t>
        </w:r>
      </w:hyperlink>
      <w:r w:rsidR="00CF093B">
        <w:rPr>
          <w:rFonts w:ascii="Futura Medium" w:hAnsi="Futura Medium" w:cs="Futura Medium"/>
          <w:color w:val="003B58"/>
        </w:rPr>
        <w:t> </w:t>
      </w:r>
    </w:p>
    <w:p w14:paraId="79836C99" w14:textId="77777777" w:rsidR="00CF093B" w:rsidRPr="00EC0069" w:rsidRDefault="00301668" w:rsidP="00CF093B">
      <w:pPr>
        <w:pStyle w:val="ListParagraph"/>
        <w:numPr>
          <w:ilvl w:val="1"/>
          <w:numId w:val="25"/>
        </w:numPr>
        <w:overflowPunct/>
        <w:autoSpaceDE/>
        <w:autoSpaceDN/>
        <w:adjustRightInd/>
        <w:rPr>
          <w:rFonts w:ascii="Futura Medium" w:hAnsi="Futura Medium" w:cs="Futura Medium"/>
          <w:color w:val="003B58"/>
        </w:rPr>
      </w:pPr>
      <w:hyperlink r:id="rId83" w:tgtFrame="_blank" w:history="1">
        <w:r w:rsidR="00CF093B" w:rsidRPr="00EC0069">
          <w:rPr>
            <w:rStyle w:val="Hyperlink"/>
            <w:rFonts w:ascii="Futura Medium" w:hAnsi="Futura Medium" w:cs="Futura Medium"/>
          </w:rPr>
          <w:t>Twitter: The Basics</w:t>
        </w:r>
      </w:hyperlink>
    </w:p>
    <w:p w14:paraId="41EA140E" w14:textId="77777777" w:rsidR="00CF093B" w:rsidRPr="00EC0069" w:rsidRDefault="00301668" w:rsidP="00CF093B">
      <w:pPr>
        <w:pStyle w:val="ListParagraph"/>
        <w:numPr>
          <w:ilvl w:val="1"/>
          <w:numId w:val="25"/>
        </w:numPr>
        <w:overflowPunct/>
        <w:autoSpaceDE/>
        <w:autoSpaceDN/>
        <w:adjustRightInd/>
        <w:rPr>
          <w:rFonts w:ascii="Futura Medium" w:hAnsi="Futura Medium" w:cs="Futura Medium"/>
          <w:color w:val="003B58"/>
        </w:rPr>
      </w:pPr>
      <w:hyperlink r:id="rId84" w:tgtFrame="_blank" w:history="1">
        <w:r w:rsidR="00CF093B" w:rsidRPr="00EC0069">
          <w:rPr>
            <w:rStyle w:val="Hyperlink"/>
            <w:rFonts w:ascii="Futura Medium" w:hAnsi="Futura Medium" w:cs="Futura Medium"/>
          </w:rPr>
          <w:t>10 Hashtag Best Practices You Should Start Using Today</w:t>
        </w:r>
      </w:hyperlink>
    </w:p>
    <w:p w14:paraId="4C103B45" w14:textId="77777777" w:rsidR="00CF093B" w:rsidRPr="00EC0069" w:rsidRDefault="00301668" w:rsidP="00CF093B">
      <w:pPr>
        <w:pStyle w:val="ListParagraph"/>
        <w:numPr>
          <w:ilvl w:val="1"/>
          <w:numId w:val="25"/>
        </w:numPr>
        <w:overflowPunct/>
        <w:autoSpaceDE/>
        <w:autoSpaceDN/>
        <w:adjustRightInd/>
        <w:rPr>
          <w:rFonts w:ascii="Futura Medium" w:hAnsi="Futura Medium" w:cs="Futura Medium"/>
          <w:color w:val="003B58"/>
        </w:rPr>
      </w:pPr>
      <w:hyperlink r:id="rId85" w:tgtFrame="_blank" w:history="1">
        <w:r w:rsidR="00CF093B" w:rsidRPr="00EC0069">
          <w:rPr>
            <w:rStyle w:val="Hyperlink"/>
            <w:rFonts w:ascii="Futura Medium" w:hAnsi="Futura Medium" w:cs="Futura Medium"/>
          </w:rPr>
          <w:t>8 Ways for Government to Engage Citizens with Social Media</w:t>
        </w:r>
      </w:hyperlink>
    </w:p>
    <w:p w14:paraId="25BEAC45" w14:textId="77777777" w:rsidR="00CF093B" w:rsidRPr="00EC0069" w:rsidRDefault="00301668" w:rsidP="00CF093B">
      <w:pPr>
        <w:pStyle w:val="ListParagraph"/>
        <w:numPr>
          <w:ilvl w:val="1"/>
          <w:numId w:val="25"/>
        </w:numPr>
        <w:overflowPunct/>
        <w:autoSpaceDE/>
        <w:autoSpaceDN/>
        <w:adjustRightInd/>
        <w:rPr>
          <w:rFonts w:ascii="Futura Medium" w:hAnsi="Futura Medium" w:cs="Futura Medium"/>
          <w:color w:val="003B58"/>
        </w:rPr>
      </w:pPr>
      <w:hyperlink r:id="rId86" w:tgtFrame="_blank" w:history="1">
        <w:r w:rsidR="00CF093B" w:rsidRPr="00EC0069">
          <w:rPr>
            <w:rStyle w:val="Hyperlink"/>
            <w:rFonts w:ascii="Futura Medium" w:hAnsi="Futura Medium" w:cs="Futura Medium"/>
          </w:rPr>
          <w:t>Facebook’s Top 10 for Government</w:t>
        </w:r>
      </w:hyperlink>
    </w:p>
    <w:p w14:paraId="1EE3A39E" w14:textId="77777777" w:rsidR="00CF093B" w:rsidRPr="00EC0069" w:rsidRDefault="00301668" w:rsidP="00CF093B">
      <w:pPr>
        <w:pStyle w:val="ListParagraph"/>
        <w:numPr>
          <w:ilvl w:val="1"/>
          <w:numId w:val="25"/>
        </w:numPr>
        <w:overflowPunct/>
        <w:autoSpaceDE/>
        <w:autoSpaceDN/>
        <w:adjustRightInd/>
        <w:rPr>
          <w:rFonts w:ascii="Futura Medium" w:hAnsi="Futura Medium" w:cs="Futura Medium"/>
          <w:color w:val="003B58"/>
        </w:rPr>
      </w:pPr>
      <w:hyperlink r:id="rId87" w:tgtFrame="_blank" w:history="1">
        <w:r w:rsidR="00CF093B" w:rsidRPr="00EC0069">
          <w:rPr>
            <w:rStyle w:val="Hyperlink"/>
            <w:rFonts w:ascii="Futura Medium" w:hAnsi="Futura Medium" w:cs="Futura Medium"/>
          </w:rPr>
          <w:t xml:space="preserve">8 Ways Non-Profit Organizations Can Maximize their Facebook Page </w:t>
        </w:r>
      </w:hyperlink>
    </w:p>
    <w:p w14:paraId="1E08A1FE" w14:textId="77777777" w:rsidR="00CF093B" w:rsidRPr="00EC0069" w:rsidRDefault="00301668" w:rsidP="00CF093B">
      <w:pPr>
        <w:pStyle w:val="ListParagraph"/>
        <w:numPr>
          <w:ilvl w:val="1"/>
          <w:numId w:val="25"/>
        </w:numPr>
        <w:overflowPunct/>
        <w:autoSpaceDE/>
        <w:autoSpaceDN/>
        <w:adjustRightInd/>
        <w:rPr>
          <w:rFonts w:ascii="Futura Medium" w:hAnsi="Futura Medium" w:cs="Futura Medium"/>
          <w:b/>
          <w:bCs/>
          <w:color w:val="003B58"/>
        </w:rPr>
      </w:pPr>
      <w:hyperlink r:id="rId88" w:history="1">
        <w:r w:rsidR="00CF093B" w:rsidRPr="00E108BC">
          <w:rPr>
            <w:rStyle w:val="Hyperlink"/>
            <w:rFonts w:ascii="Futura Medium" w:hAnsi="Futura Medium" w:cs="Futura Medium"/>
          </w:rPr>
          <w:t>Social Media and Public Agencies: Legal Issues You Should Know About</w:t>
        </w:r>
      </w:hyperlink>
    </w:p>
    <w:p w14:paraId="4C3B4C96" w14:textId="7C2D6932" w:rsidR="00CF093B" w:rsidRDefault="00301668" w:rsidP="00CF093B">
      <w:pPr>
        <w:pStyle w:val="ListParagraph"/>
        <w:numPr>
          <w:ilvl w:val="1"/>
          <w:numId w:val="25"/>
        </w:numPr>
        <w:overflowPunct/>
        <w:autoSpaceDE/>
        <w:autoSpaceDN/>
        <w:adjustRightInd/>
        <w:rPr>
          <w:rFonts w:ascii="Futura Medium" w:hAnsi="Futura Medium" w:cs="Futura Medium"/>
          <w:bCs/>
          <w:color w:val="003B58"/>
        </w:rPr>
      </w:pPr>
      <w:hyperlink r:id="rId89" w:history="1">
        <w:r w:rsidR="00CF093B" w:rsidRPr="00EC0069">
          <w:rPr>
            <w:rStyle w:val="Hyperlink"/>
            <w:rFonts w:ascii="Futura Medium" w:hAnsi="Futura Medium" w:cs="Futura Medium"/>
            <w:bCs/>
          </w:rPr>
          <w:t>Facebook Ad Specs and Image Sizes [Fully Updated for 2018]</w:t>
        </w:r>
      </w:hyperlink>
      <w:r w:rsidR="005E6E15">
        <w:rPr>
          <w:rFonts w:ascii="Calibri" w:hAnsi="Calibri" w:cs="Calibri"/>
          <w:color w:val="000000"/>
          <w:sz w:val="21"/>
          <w:szCs w:val="21"/>
        </w:rPr>
        <w:t xml:space="preserve"> </w:t>
      </w:r>
    </w:p>
    <w:p w14:paraId="19F602FE" w14:textId="77777777" w:rsidR="00CF093B" w:rsidRPr="00B0183B" w:rsidRDefault="00CF093B" w:rsidP="00CF093B">
      <w:pPr>
        <w:pStyle w:val="ListParagraph"/>
        <w:numPr>
          <w:ilvl w:val="1"/>
          <w:numId w:val="25"/>
        </w:numPr>
        <w:overflowPunct/>
        <w:autoSpaceDE/>
        <w:autoSpaceDN/>
        <w:adjustRightInd/>
        <w:rPr>
          <w:rFonts w:ascii="Futura Medium" w:hAnsi="Futura Medium" w:cs="Futura Medium"/>
          <w:bCs/>
          <w:color w:val="003B58"/>
        </w:rPr>
      </w:pPr>
      <w:r w:rsidRPr="005710FB">
        <w:rPr>
          <w:rFonts w:ascii="Futura Medium" w:hAnsi="Futura Medium" w:cs="Futura Medium"/>
          <w:bCs/>
          <w:color w:val="003B58"/>
        </w:rPr>
        <w:t>“Inbound vs. Outbound” marketing (</w:t>
      </w:r>
      <w:hyperlink r:id="rId90" w:history="1">
        <w:r w:rsidRPr="005710FB">
          <w:rPr>
            <w:rStyle w:val="Hyperlink"/>
            <w:rFonts w:ascii="Futura Medium" w:hAnsi="Futura Medium" w:cs="Futura Medium"/>
            <w:bCs/>
          </w:rPr>
          <w:t>descriptions here</w:t>
        </w:r>
      </w:hyperlink>
      <w:r>
        <w:rPr>
          <w:rFonts w:ascii="Futura Medium" w:hAnsi="Futura Medium" w:cs="Futura Medium"/>
          <w:bCs/>
          <w:color w:val="003B58"/>
        </w:rPr>
        <w:t xml:space="preserve"> and</w:t>
      </w:r>
      <w:hyperlink r:id="rId91" w:history="1">
        <w:r w:rsidRPr="005710FB">
          <w:rPr>
            <w:rStyle w:val="Hyperlink"/>
            <w:rFonts w:ascii="Futura Medium" w:hAnsi="Futura Medium" w:cs="Futura Medium"/>
            <w:bCs/>
          </w:rPr>
          <w:t xml:space="preserve"> here</w:t>
        </w:r>
      </w:hyperlink>
      <w:r>
        <w:rPr>
          <w:rFonts w:ascii="Futura Medium" w:hAnsi="Futura Medium" w:cs="Futura Medium"/>
          <w:bCs/>
          <w:color w:val="003B58"/>
        </w:rPr>
        <w:t>)</w:t>
      </w:r>
      <w:r w:rsidRPr="005710FB">
        <w:rPr>
          <w:rFonts w:ascii="Futura Medium" w:hAnsi="Futura Medium" w:cs="Futura Medium"/>
          <w:bCs/>
          <w:color w:val="003B58"/>
        </w:rPr>
        <w:t>.</w:t>
      </w:r>
    </w:p>
    <w:p w14:paraId="0DDD7E5A" w14:textId="77777777" w:rsidR="00CF093B" w:rsidRPr="00EC0069" w:rsidRDefault="00CF093B" w:rsidP="00CF093B">
      <w:pPr>
        <w:pStyle w:val="ListParagraph"/>
        <w:numPr>
          <w:ilvl w:val="0"/>
          <w:numId w:val="25"/>
        </w:numPr>
        <w:overflowPunct/>
        <w:autoSpaceDE/>
        <w:autoSpaceDN/>
        <w:adjustRightInd/>
        <w:rPr>
          <w:rFonts w:ascii="Futura Medium" w:hAnsi="Futura Medium" w:cs="Futura Medium"/>
          <w:b/>
          <w:i/>
          <w:color w:val="003B58"/>
        </w:rPr>
      </w:pPr>
      <w:r w:rsidRPr="00EC0069">
        <w:rPr>
          <w:rFonts w:ascii="Futura Medium" w:hAnsi="Futura Medium" w:cs="Futura Medium"/>
          <w:b/>
          <w:i/>
          <w:color w:val="003B58"/>
        </w:rPr>
        <w:t>Industry e-Newsletters</w:t>
      </w:r>
      <w:r>
        <w:rPr>
          <w:rFonts w:ascii="Futura Medium" w:hAnsi="Futura Medium" w:cs="Futura Medium"/>
          <w:b/>
          <w:i/>
          <w:color w:val="003B58"/>
        </w:rPr>
        <w:t>:</w:t>
      </w:r>
    </w:p>
    <w:p w14:paraId="0544FF64" w14:textId="77777777" w:rsidR="00CF093B" w:rsidRPr="00EC0069" w:rsidRDefault="00301668" w:rsidP="00CF093B">
      <w:pPr>
        <w:pStyle w:val="ListParagraph"/>
        <w:numPr>
          <w:ilvl w:val="1"/>
          <w:numId w:val="25"/>
        </w:numPr>
        <w:overflowPunct/>
        <w:autoSpaceDE/>
        <w:autoSpaceDN/>
        <w:adjustRightInd/>
        <w:rPr>
          <w:rFonts w:ascii="Futura Medium" w:hAnsi="Futura Medium" w:cs="Futura Medium"/>
          <w:color w:val="003B58"/>
        </w:rPr>
      </w:pPr>
      <w:hyperlink r:id="rId92" w:history="1">
        <w:r w:rsidR="00CF093B" w:rsidRPr="00EC0069">
          <w:rPr>
            <w:rStyle w:val="Hyperlink"/>
            <w:rFonts w:ascii="Futura Medium" w:hAnsi="Futura Medium" w:cs="Futura Medium"/>
          </w:rPr>
          <w:t>SocialFresh</w:t>
        </w:r>
      </w:hyperlink>
    </w:p>
    <w:p w14:paraId="430657C0" w14:textId="77777777" w:rsidR="00CF093B" w:rsidRPr="00EC0069" w:rsidRDefault="00301668" w:rsidP="00CF093B">
      <w:pPr>
        <w:pStyle w:val="ListParagraph"/>
        <w:numPr>
          <w:ilvl w:val="1"/>
          <w:numId w:val="25"/>
        </w:numPr>
        <w:overflowPunct/>
        <w:autoSpaceDE/>
        <w:autoSpaceDN/>
        <w:adjustRightInd/>
        <w:rPr>
          <w:rFonts w:ascii="Futura Medium" w:hAnsi="Futura Medium" w:cs="Futura Medium"/>
          <w:color w:val="003B58"/>
        </w:rPr>
      </w:pPr>
      <w:hyperlink r:id="rId93" w:history="1">
        <w:r w:rsidR="00CF093B" w:rsidRPr="00EC0069">
          <w:rPr>
            <w:rStyle w:val="Hyperlink"/>
            <w:rFonts w:ascii="Futura Medium" w:hAnsi="Futura Medium" w:cs="Futura Medium"/>
          </w:rPr>
          <w:t>Who's Blogging What</w:t>
        </w:r>
      </w:hyperlink>
      <w:r w:rsidR="00CF093B" w:rsidRPr="00EC0069">
        <w:rPr>
          <w:rFonts w:ascii="Futura Medium" w:hAnsi="Futura Medium" w:cs="Futura Medium"/>
          <w:color w:val="003B58"/>
        </w:rPr>
        <w:t xml:space="preserve"> </w:t>
      </w:r>
    </w:p>
    <w:p w14:paraId="656131F8" w14:textId="77777777" w:rsidR="00CF093B" w:rsidRPr="00EC0069" w:rsidRDefault="00CF093B" w:rsidP="00CF093B">
      <w:pPr>
        <w:pStyle w:val="ListParagraph"/>
        <w:numPr>
          <w:ilvl w:val="1"/>
          <w:numId w:val="25"/>
        </w:numPr>
        <w:overflowPunct/>
        <w:autoSpaceDE/>
        <w:autoSpaceDN/>
        <w:adjustRightInd/>
        <w:rPr>
          <w:rFonts w:ascii="Futura Medium" w:hAnsi="Futura Medium" w:cs="Futura Medium"/>
          <w:color w:val="003B58"/>
        </w:rPr>
      </w:pPr>
      <w:r>
        <w:rPr>
          <w:rFonts w:ascii="Futura Medium" w:hAnsi="Futura Medium" w:cs="Futura Medium"/>
          <w:color w:val="003B58"/>
        </w:rPr>
        <w:t>Hubspot (</w:t>
      </w:r>
      <w:hyperlink r:id="rId94" w:history="1">
        <w:r w:rsidRPr="00EC0069">
          <w:rPr>
            <w:rStyle w:val="Hyperlink"/>
            <w:rFonts w:ascii="Futura Medium" w:hAnsi="Futura Medium" w:cs="Futura Medium"/>
          </w:rPr>
          <w:t>e-newsletter</w:t>
        </w:r>
      </w:hyperlink>
      <w:r>
        <w:rPr>
          <w:rFonts w:ascii="Futura Medium" w:hAnsi="Futura Medium" w:cs="Futura Medium"/>
          <w:color w:val="003B58"/>
        </w:rPr>
        <w:t xml:space="preserve"> + </w:t>
      </w:r>
      <w:hyperlink r:id="rId95" w:history="1">
        <w:r w:rsidRPr="00EC0069">
          <w:rPr>
            <w:rStyle w:val="Hyperlink"/>
            <w:rFonts w:ascii="Futura Medium" w:hAnsi="Futura Medium" w:cs="Futura Medium"/>
          </w:rPr>
          <w:t>blog subscribe</w:t>
        </w:r>
      </w:hyperlink>
      <w:r>
        <w:rPr>
          <w:rFonts w:ascii="Futura Medium" w:hAnsi="Futura Medium" w:cs="Futura Medium"/>
          <w:color w:val="003B58"/>
        </w:rPr>
        <w:t>)</w:t>
      </w:r>
    </w:p>
    <w:p w14:paraId="5CC6F366" w14:textId="77777777" w:rsidR="00CF093B" w:rsidRPr="00EC0069" w:rsidRDefault="00301668" w:rsidP="00CF093B">
      <w:pPr>
        <w:pStyle w:val="ListParagraph"/>
        <w:numPr>
          <w:ilvl w:val="1"/>
          <w:numId w:val="25"/>
        </w:numPr>
        <w:overflowPunct/>
        <w:autoSpaceDE/>
        <w:autoSpaceDN/>
        <w:adjustRightInd/>
        <w:rPr>
          <w:rFonts w:ascii="Futura Medium" w:hAnsi="Futura Medium" w:cs="Futura Medium"/>
          <w:color w:val="003B58"/>
        </w:rPr>
      </w:pPr>
      <w:hyperlink r:id="rId96" w:history="1">
        <w:r w:rsidR="00CF093B" w:rsidRPr="00EC0069">
          <w:rPr>
            <w:rStyle w:val="Hyperlink"/>
            <w:rFonts w:ascii="Futura Medium" w:hAnsi="Futura Medium" w:cs="Futura Medium"/>
          </w:rPr>
          <w:t>Buffer Social</w:t>
        </w:r>
      </w:hyperlink>
      <w:r w:rsidR="00CF093B" w:rsidRPr="00EC0069">
        <w:rPr>
          <w:rFonts w:ascii="Futura Medium" w:hAnsi="Futura Medium" w:cs="Futura Medium"/>
          <w:color w:val="003B58"/>
        </w:rPr>
        <w:t xml:space="preserve"> </w:t>
      </w:r>
    </w:p>
    <w:p w14:paraId="57747701" w14:textId="77777777" w:rsidR="00CF093B" w:rsidRDefault="00301668" w:rsidP="00CF093B">
      <w:pPr>
        <w:pStyle w:val="ListParagraph"/>
        <w:numPr>
          <w:ilvl w:val="1"/>
          <w:numId w:val="25"/>
        </w:numPr>
        <w:overflowPunct/>
        <w:autoSpaceDE/>
        <w:autoSpaceDN/>
        <w:adjustRightInd/>
        <w:rPr>
          <w:rFonts w:ascii="Futura Medium" w:hAnsi="Futura Medium" w:cs="Futura Medium"/>
          <w:color w:val="003B58"/>
        </w:rPr>
      </w:pPr>
      <w:hyperlink r:id="rId97" w:history="1">
        <w:r w:rsidR="00CF093B" w:rsidRPr="00EC0069">
          <w:rPr>
            <w:rStyle w:val="Hyperlink"/>
            <w:rFonts w:ascii="Futura Medium" w:hAnsi="Futura Medium" w:cs="Futura Medium"/>
          </w:rPr>
          <w:t>Mashable</w:t>
        </w:r>
      </w:hyperlink>
    </w:p>
    <w:p w14:paraId="2A06513C" w14:textId="77777777" w:rsidR="00CF093B" w:rsidRPr="00F85D79" w:rsidRDefault="00CF093B" w:rsidP="00CF093B"/>
    <w:p w14:paraId="4F67258A" w14:textId="77777777" w:rsidR="00CF093B" w:rsidRPr="00F85D79" w:rsidRDefault="00CF093B" w:rsidP="00CF093B"/>
    <w:p w14:paraId="4A40026E" w14:textId="579B2DF4" w:rsidR="00CF093B" w:rsidRPr="00D93223" w:rsidRDefault="00CF093B" w:rsidP="00D93223">
      <w:pPr>
        <w:tabs>
          <w:tab w:val="left" w:pos="1544"/>
        </w:tabs>
      </w:pPr>
    </w:p>
    <w:sectPr w:rsidR="00CF093B" w:rsidRPr="00D93223" w:rsidSect="00DE4048">
      <w:pgSz w:w="12240" w:h="15840" w:code="1"/>
      <w:pgMar w:top="1440" w:right="1440" w:bottom="1008"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7E101" w14:textId="77777777" w:rsidR="00301668" w:rsidRDefault="00301668" w:rsidP="008214C5">
      <w:r>
        <w:separator/>
      </w:r>
    </w:p>
  </w:endnote>
  <w:endnote w:type="continuationSeparator" w:id="0">
    <w:p w14:paraId="46FC9440" w14:textId="77777777" w:rsidR="00301668" w:rsidRDefault="00301668" w:rsidP="00821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Medium">
    <w:altName w:val="Arial"/>
    <w:charset w:val="B1"/>
    <w:family w:val="swiss"/>
    <w:pitch w:val="variable"/>
    <w:sig w:usb0="800008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3580160"/>
      <w:docPartObj>
        <w:docPartGallery w:val="Page Numbers (Bottom of Page)"/>
        <w:docPartUnique/>
      </w:docPartObj>
    </w:sdtPr>
    <w:sdtEndPr/>
    <w:sdtContent>
      <w:sdt>
        <w:sdtPr>
          <w:id w:val="-143048501"/>
          <w:docPartObj>
            <w:docPartGallery w:val="Page Numbers (Top of Page)"/>
            <w:docPartUnique/>
          </w:docPartObj>
        </w:sdtPr>
        <w:sdtEndPr/>
        <w:sdtContent>
          <w:p w14:paraId="72A96D45" w14:textId="0E003491" w:rsidR="008845E2" w:rsidRDefault="00546B54" w:rsidP="008845E2">
            <w:pPr>
              <w:jc w:val="center"/>
              <w:rPr>
                <w:sz w:val="18"/>
                <w:szCs w:val="18"/>
              </w:rPr>
            </w:pPr>
            <w:r>
              <w:rPr>
                <w:rFonts w:cs="Arial"/>
                <w:sz w:val="18"/>
                <w:szCs w:val="18"/>
              </w:rPr>
              <w:t>The Benton-</w:t>
            </w:r>
            <w:r w:rsidRPr="007B01A1">
              <w:rPr>
                <w:rFonts w:cs="Arial"/>
                <w:sz w:val="18"/>
                <w:szCs w:val="18"/>
              </w:rPr>
              <w:t xml:space="preserve">Franklin Workforce Development Council and WorkSource </w:t>
            </w:r>
            <w:r>
              <w:rPr>
                <w:rFonts w:cs="Arial"/>
                <w:sz w:val="18"/>
                <w:szCs w:val="18"/>
              </w:rPr>
              <w:t xml:space="preserve">are equal opportunity employers/programs. </w:t>
            </w:r>
            <w:r w:rsidRPr="007B01A1">
              <w:rPr>
                <w:rFonts w:cs="Arial"/>
                <w:sz w:val="18"/>
                <w:szCs w:val="18"/>
              </w:rPr>
              <w:t xml:space="preserve">Auxiliary aids and services are available upon request </w:t>
            </w:r>
            <w:r>
              <w:rPr>
                <w:rFonts w:cs="Arial"/>
                <w:sz w:val="18"/>
                <w:szCs w:val="18"/>
              </w:rPr>
              <w:t>to</w:t>
            </w:r>
            <w:r w:rsidRPr="007B01A1">
              <w:rPr>
                <w:rFonts w:cs="Arial"/>
                <w:sz w:val="18"/>
                <w:szCs w:val="18"/>
              </w:rPr>
              <w:t xml:space="preserve"> individuals with disabilities.</w:t>
            </w:r>
            <w:r w:rsidR="005E6E15">
              <w:rPr>
                <w:rFonts w:cs="Arial"/>
                <w:sz w:val="18"/>
                <w:szCs w:val="18"/>
              </w:rPr>
              <w:t xml:space="preserve"> </w:t>
            </w:r>
            <w:r w:rsidRPr="007B01A1">
              <w:rPr>
                <w:sz w:val="18"/>
                <w:szCs w:val="18"/>
              </w:rPr>
              <w:t>Washington Relay Service:</w:t>
            </w:r>
            <w:r w:rsidR="005E6E15">
              <w:rPr>
                <w:sz w:val="18"/>
                <w:szCs w:val="18"/>
              </w:rPr>
              <w:t xml:space="preserve"> </w:t>
            </w:r>
            <w:r w:rsidRPr="007B01A1">
              <w:rPr>
                <w:sz w:val="18"/>
                <w:szCs w:val="18"/>
              </w:rPr>
              <w:t>711</w:t>
            </w:r>
          </w:p>
          <w:p w14:paraId="55BDE863" w14:textId="45C6B20D" w:rsidR="00546B54" w:rsidRPr="008845E2" w:rsidRDefault="00546B54" w:rsidP="008845E2">
            <w:pPr>
              <w:spacing w:before="120"/>
              <w:jc w:val="right"/>
              <w:rPr>
                <w:rFonts w:cs="Arial"/>
                <w:sz w:val="18"/>
                <w:szCs w:val="18"/>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sdtContent>
      </w:sdt>
    </w:sdtContent>
  </w:sdt>
  <w:p w14:paraId="71890058" w14:textId="77777777" w:rsidR="00546B54" w:rsidRPr="000208D8" w:rsidRDefault="00546B54" w:rsidP="00020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A8B05" w14:textId="77777777" w:rsidR="00301668" w:rsidRDefault="00301668" w:rsidP="008214C5">
      <w:r>
        <w:separator/>
      </w:r>
    </w:p>
  </w:footnote>
  <w:footnote w:type="continuationSeparator" w:id="0">
    <w:p w14:paraId="7AFF5A73" w14:textId="77777777" w:rsidR="00301668" w:rsidRDefault="00301668" w:rsidP="00821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A0042" w14:textId="3D03051B" w:rsidR="00B46741" w:rsidRPr="000208D8" w:rsidRDefault="00EA49D1" w:rsidP="00B46741">
    <w:pPr>
      <w:pStyle w:val="Header"/>
      <w:jc w:val="center"/>
      <w:rPr>
        <w:b/>
      </w:rPr>
    </w:pPr>
    <w:r>
      <w:rPr>
        <w:b/>
      </w:rPr>
      <w:drawing>
        <wp:anchor distT="0" distB="0" distL="114300" distR="114300" simplePos="0" relativeHeight="251658240" behindDoc="0" locked="0" layoutInCell="1" allowOverlap="1" wp14:anchorId="37E7B91F" wp14:editId="535AB1E8">
          <wp:simplePos x="0" y="0"/>
          <wp:positionH relativeFrom="column">
            <wp:posOffset>3335867</wp:posOffset>
          </wp:positionH>
          <wp:positionV relativeFrom="paragraph">
            <wp:posOffset>-448733</wp:posOffset>
          </wp:positionV>
          <wp:extent cx="3282950" cy="957443"/>
          <wp:effectExtent l="0" t="0" r="0" b="0"/>
          <wp:wrapThrough wrapText="bothSides">
            <wp:wrapPolygon edited="0">
              <wp:start x="2131" y="1720"/>
              <wp:lineTo x="251" y="8600"/>
              <wp:lineTo x="0" y="10320"/>
              <wp:lineTo x="376" y="15910"/>
              <wp:lineTo x="2131" y="17630"/>
              <wp:lineTo x="14915" y="20640"/>
              <wp:lineTo x="21433" y="20640"/>
              <wp:lineTo x="21433" y="5590"/>
              <wp:lineTo x="18675" y="4730"/>
              <wp:lineTo x="2883" y="1720"/>
              <wp:lineTo x="2131" y="1720"/>
            </wp:wrapPolygon>
          </wp:wrapThrough>
          <wp:docPr id="50" name="Picture 50"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82950" cy="95744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C2EB2"/>
    <w:multiLevelType w:val="hybridMultilevel"/>
    <w:tmpl w:val="B374DD4E"/>
    <w:lvl w:ilvl="0" w:tplc="CBC2829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76F873A8">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35CA6"/>
    <w:multiLevelType w:val="hybridMultilevel"/>
    <w:tmpl w:val="DCECF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46226"/>
    <w:multiLevelType w:val="hybridMultilevel"/>
    <w:tmpl w:val="7820F706"/>
    <w:lvl w:ilvl="0" w:tplc="CBC2829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47DCD"/>
    <w:multiLevelType w:val="hybridMultilevel"/>
    <w:tmpl w:val="06EE1C4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FE7F7E"/>
    <w:multiLevelType w:val="multilevel"/>
    <w:tmpl w:val="B784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842E48"/>
    <w:multiLevelType w:val="hybridMultilevel"/>
    <w:tmpl w:val="89A87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50F39"/>
    <w:multiLevelType w:val="multilevel"/>
    <w:tmpl w:val="4E08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F32405"/>
    <w:multiLevelType w:val="hybridMultilevel"/>
    <w:tmpl w:val="29FAB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924899"/>
    <w:multiLevelType w:val="hybridMultilevel"/>
    <w:tmpl w:val="EBDCEE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379F5"/>
    <w:multiLevelType w:val="hybridMultilevel"/>
    <w:tmpl w:val="DA9C5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D7722A"/>
    <w:multiLevelType w:val="hybridMultilevel"/>
    <w:tmpl w:val="B374DD4E"/>
    <w:lvl w:ilvl="0" w:tplc="CBC2829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76F873A8">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F5D6E"/>
    <w:multiLevelType w:val="multilevel"/>
    <w:tmpl w:val="213E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EB024A"/>
    <w:multiLevelType w:val="hybridMultilevel"/>
    <w:tmpl w:val="E806F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A5989"/>
    <w:multiLevelType w:val="hybridMultilevel"/>
    <w:tmpl w:val="56A8E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130974"/>
    <w:multiLevelType w:val="hybridMultilevel"/>
    <w:tmpl w:val="B5DE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2F398F"/>
    <w:multiLevelType w:val="hybridMultilevel"/>
    <w:tmpl w:val="4266D8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8C35BF"/>
    <w:multiLevelType w:val="hybridMultilevel"/>
    <w:tmpl w:val="5A12D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D137A"/>
    <w:multiLevelType w:val="hybridMultilevel"/>
    <w:tmpl w:val="58E26D92"/>
    <w:lvl w:ilvl="0" w:tplc="AF76C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2025F7"/>
    <w:multiLevelType w:val="hybridMultilevel"/>
    <w:tmpl w:val="007A8586"/>
    <w:lvl w:ilvl="0" w:tplc="CBC282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151C5"/>
    <w:multiLevelType w:val="hybridMultilevel"/>
    <w:tmpl w:val="6D4691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1E7009"/>
    <w:multiLevelType w:val="multilevel"/>
    <w:tmpl w:val="B20C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DD02A5"/>
    <w:multiLevelType w:val="hybridMultilevel"/>
    <w:tmpl w:val="4C9C7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E778B7"/>
    <w:multiLevelType w:val="hybridMultilevel"/>
    <w:tmpl w:val="0F326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62511C"/>
    <w:multiLevelType w:val="hybridMultilevel"/>
    <w:tmpl w:val="B8947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E77404"/>
    <w:multiLevelType w:val="hybridMultilevel"/>
    <w:tmpl w:val="B374DD4E"/>
    <w:lvl w:ilvl="0" w:tplc="CBC2829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76F873A8">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AB4B8D"/>
    <w:multiLevelType w:val="hybridMultilevel"/>
    <w:tmpl w:val="B374DD4E"/>
    <w:lvl w:ilvl="0" w:tplc="CBC2829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76F873A8">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0B1C4D"/>
    <w:multiLevelType w:val="hybridMultilevel"/>
    <w:tmpl w:val="B374DD4E"/>
    <w:lvl w:ilvl="0" w:tplc="CBC2829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76F873A8">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1035C0"/>
    <w:multiLevelType w:val="multilevel"/>
    <w:tmpl w:val="6A30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63F5835"/>
    <w:multiLevelType w:val="hybridMultilevel"/>
    <w:tmpl w:val="D1AAF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F94DA9"/>
    <w:multiLevelType w:val="hybridMultilevel"/>
    <w:tmpl w:val="0CF6A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215389"/>
    <w:multiLevelType w:val="hybridMultilevel"/>
    <w:tmpl w:val="009CA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4A03BA"/>
    <w:multiLevelType w:val="multilevel"/>
    <w:tmpl w:val="6514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1"/>
  </w:num>
  <w:num w:numId="3">
    <w:abstractNumId w:val="8"/>
  </w:num>
  <w:num w:numId="4">
    <w:abstractNumId w:val="13"/>
  </w:num>
  <w:num w:numId="5">
    <w:abstractNumId w:val="17"/>
  </w:num>
  <w:num w:numId="6">
    <w:abstractNumId w:val="23"/>
  </w:num>
  <w:num w:numId="7">
    <w:abstractNumId w:val="28"/>
  </w:num>
  <w:num w:numId="8">
    <w:abstractNumId w:val="22"/>
  </w:num>
  <w:num w:numId="9">
    <w:abstractNumId w:val="18"/>
  </w:num>
  <w:num w:numId="10">
    <w:abstractNumId w:val="29"/>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5"/>
  </w:num>
  <w:num w:numId="14">
    <w:abstractNumId w:val="7"/>
  </w:num>
  <w:num w:numId="15">
    <w:abstractNumId w:val="19"/>
  </w:num>
  <w:num w:numId="16">
    <w:abstractNumId w:val="9"/>
  </w:num>
  <w:num w:numId="17">
    <w:abstractNumId w:val="11"/>
  </w:num>
  <w:num w:numId="18">
    <w:abstractNumId w:val="20"/>
  </w:num>
  <w:num w:numId="19">
    <w:abstractNumId w:val="31"/>
  </w:num>
  <w:num w:numId="20">
    <w:abstractNumId w:val="27"/>
  </w:num>
  <w:num w:numId="21">
    <w:abstractNumId w:val="4"/>
  </w:num>
  <w:num w:numId="22">
    <w:abstractNumId w:val="6"/>
  </w:num>
  <w:num w:numId="23">
    <w:abstractNumId w:val="1"/>
  </w:num>
  <w:num w:numId="24">
    <w:abstractNumId w:val="16"/>
  </w:num>
  <w:num w:numId="25">
    <w:abstractNumId w:val="12"/>
  </w:num>
  <w:num w:numId="26">
    <w:abstractNumId w:val="14"/>
  </w:num>
  <w:num w:numId="27">
    <w:abstractNumId w:val="3"/>
  </w:num>
  <w:num w:numId="28">
    <w:abstractNumId w:val="24"/>
  </w:num>
  <w:num w:numId="29">
    <w:abstractNumId w:val="26"/>
  </w:num>
  <w:num w:numId="30">
    <w:abstractNumId w:val="10"/>
  </w:num>
  <w:num w:numId="31">
    <w:abstractNumId w:val="0"/>
  </w:num>
  <w:num w:numId="32">
    <w:abstractNumId w:val="5"/>
  </w:num>
  <w:num w:numId="33">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UyNzIzMDMzNzW1tDRQ0lEKTi0uzszPAykwrAUAWpM4pSwAAAA="/>
  </w:docVars>
  <w:rsids>
    <w:rsidRoot w:val="005E3129"/>
    <w:rsid w:val="00006A61"/>
    <w:rsid w:val="000125A9"/>
    <w:rsid w:val="00013555"/>
    <w:rsid w:val="00015320"/>
    <w:rsid w:val="00015E63"/>
    <w:rsid w:val="00022BBA"/>
    <w:rsid w:val="00023BD2"/>
    <w:rsid w:val="00026988"/>
    <w:rsid w:val="00026B15"/>
    <w:rsid w:val="000273CF"/>
    <w:rsid w:val="00036D6F"/>
    <w:rsid w:val="00040D47"/>
    <w:rsid w:val="00041A71"/>
    <w:rsid w:val="00044D1D"/>
    <w:rsid w:val="00045CD4"/>
    <w:rsid w:val="00047097"/>
    <w:rsid w:val="000530BB"/>
    <w:rsid w:val="00054B08"/>
    <w:rsid w:val="00055BE8"/>
    <w:rsid w:val="00056731"/>
    <w:rsid w:val="0006012A"/>
    <w:rsid w:val="0006175E"/>
    <w:rsid w:val="000840C1"/>
    <w:rsid w:val="00085ECD"/>
    <w:rsid w:val="00087AAA"/>
    <w:rsid w:val="00087DE6"/>
    <w:rsid w:val="0009390D"/>
    <w:rsid w:val="00096C77"/>
    <w:rsid w:val="00096D11"/>
    <w:rsid w:val="00097130"/>
    <w:rsid w:val="000A31F8"/>
    <w:rsid w:val="000B0D77"/>
    <w:rsid w:val="000B12E9"/>
    <w:rsid w:val="000B13B2"/>
    <w:rsid w:val="000B56D2"/>
    <w:rsid w:val="000C52DF"/>
    <w:rsid w:val="000C6A5A"/>
    <w:rsid w:val="000D3F7C"/>
    <w:rsid w:val="000D5677"/>
    <w:rsid w:val="000D7AEB"/>
    <w:rsid w:val="000E2C93"/>
    <w:rsid w:val="000E3147"/>
    <w:rsid w:val="000E4AF8"/>
    <w:rsid w:val="000E7CCE"/>
    <w:rsid w:val="000F1379"/>
    <w:rsid w:val="000F205A"/>
    <w:rsid w:val="000F2F24"/>
    <w:rsid w:val="000F79F1"/>
    <w:rsid w:val="000F7EF1"/>
    <w:rsid w:val="0010058E"/>
    <w:rsid w:val="00106014"/>
    <w:rsid w:val="001106D8"/>
    <w:rsid w:val="00110EA3"/>
    <w:rsid w:val="00112C7A"/>
    <w:rsid w:val="00112C7E"/>
    <w:rsid w:val="001144A1"/>
    <w:rsid w:val="001221A2"/>
    <w:rsid w:val="00127862"/>
    <w:rsid w:val="00127DFC"/>
    <w:rsid w:val="00130E6F"/>
    <w:rsid w:val="0013329C"/>
    <w:rsid w:val="00133358"/>
    <w:rsid w:val="00133DAE"/>
    <w:rsid w:val="00136A6B"/>
    <w:rsid w:val="00141FFB"/>
    <w:rsid w:val="001432CE"/>
    <w:rsid w:val="0014444E"/>
    <w:rsid w:val="001451B6"/>
    <w:rsid w:val="00145D28"/>
    <w:rsid w:val="00147EDF"/>
    <w:rsid w:val="00156824"/>
    <w:rsid w:val="00163B2D"/>
    <w:rsid w:val="00171104"/>
    <w:rsid w:val="0017546D"/>
    <w:rsid w:val="00177CF0"/>
    <w:rsid w:val="00177EC0"/>
    <w:rsid w:val="001824D4"/>
    <w:rsid w:val="00182898"/>
    <w:rsid w:val="00182949"/>
    <w:rsid w:val="00182992"/>
    <w:rsid w:val="0018766C"/>
    <w:rsid w:val="00191DE3"/>
    <w:rsid w:val="001929DA"/>
    <w:rsid w:val="001A2FFD"/>
    <w:rsid w:val="001A3C30"/>
    <w:rsid w:val="001A415B"/>
    <w:rsid w:val="001A52D8"/>
    <w:rsid w:val="001A66A5"/>
    <w:rsid w:val="001B2769"/>
    <w:rsid w:val="001C0309"/>
    <w:rsid w:val="001D1872"/>
    <w:rsid w:val="001F0E60"/>
    <w:rsid w:val="001F5CDB"/>
    <w:rsid w:val="001F70FA"/>
    <w:rsid w:val="00202B34"/>
    <w:rsid w:val="002067FB"/>
    <w:rsid w:val="00207F03"/>
    <w:rsid w:val="0021000D"/>
    <w:rsid w:val="00221CB9"/>
    <w:rsid w:val="00223DE5"/>
    <w:rsid w:val="0022630E"/>
    <w:rsid w:val="00227917"/>
    <w:rsid w:val="00227C5B"/>
    <w:rsid w:val="00227E51"/>
    <w:rsid w:val="0023432A"/>
    <w:rsid w:val="00234787"/>
    <w:rsid w:val="00234F08"/>
    <w:rsid w:val="002355BC"/>
    <w:rsid w:val="00245274"/>
    <w:rsid w:val="00247ECE"/>
    <w:rsid w:val="002511DF"/>
    <w:rsid w:val="002543E8"/>
    <w:rsid w:val="00261526"/>
    <w:rsid w:val="00261AC4"/>
    <w:rsid w:val="0026505D"/>
    <w:rsid w:val="002702A9"/>
    <w:rsid w:val="002758CA"/>
    <w:rsid w:val="00275A3C"/>
    <w:rsid w:val="00280ABF"/>
    <w:rsid w:val="00282671"/>
    <w:rsid w:val="002856CA"/>
    <w:rsid w:val="00286B62"/>
    <w:rsid w:val="00287D45"/>
    <w:rsid w:val="0029132E"/>
    <w:rsid w:val="002A26FF"/>
    <w:rsid w:val="002B0A6A"/>
    <w:rsid w:val="002B0E70"/>
    <w:rsid w:val="002B231D"/>
    <w:rsid w:val="002B47F8"/>
    <w:rsid w:val="002C0F75"/>
    <w:rsid w:val="002C3F2B"/>
    <w:rsid w:val="002C44EC"/>
    <w:rsid w:val="002C49B8"/>
    <w:rsid w:val="002C4F12"/>
    <w:rsid w:val="002C5048"/>
    <w:rsid w:val="002E1088"/>
    <w:rsid w:val="002E6BE8"/>
    <w:rsid w:val="002E7C22"/>
    <w:rsid w:val="002F1E33"/>
    <w:rsid w:val="002F253A"/>
    <w:rsid w:val="002F28D5"/>
    <w:rsid w:val="002F4B3B"/>
    <w:rsid w:val="002F56CE"/>
    <w:rsid w:val="002F63A7"/>
    <w:rsid w:val="002F7A55"/>
    <w:rsid w:val="00300B66"/>
    <w:rsid w:val="00300CD0"/>
    <w:rsid w:val="00301668"/>
    <w:rsid w:val="00302530"/>
    <w:rsid w:val="00305381"/>
    <w:rsid w:val="003056ED"/>
    <w:rsid w:val="00311111"/>
    <w:rsid w:val="003119C9"/>
    <w:rsid w:val="0031287E"/>
    <w:rsid w:val="003207FA"/>
    <w:rsid w:val="003265DF"/>
    <w:rsid w:val="003274C7"/>
    <w:rsid w:val="00330A4C"/>
    <w:rsid w:val="00347461"/>
    <w:rsid w:val="003478AF"/>
    <w:rsid w:val="003558DD"/>
    <w:rsid w:val="00355DDF"/>
    <w:rsid w:val="0035689B"/>
    <w:rsid w:val="00371412"/>
    <w:rsid w:val="003854B1"/>
    <w:rsid w:val="003A1852"/>
    <w:rsid w:val="003A6EFB"/>
    <w:rsid w:val="003B46BC"/>
    <w:rsid w:val="003B5E98"/>
    <w:rsid w:val="003B6FF6"/>
    <w:rsid w:val="003B7A80"/>
    <w:rsid w:val="003C09D6"/>
    <w:rsid w:val="003C31D7"/>
    <w:rsid w:val="003D1285"/>
    <w:rsid w:val="003D45D3"/>
    <w:rsid w:val="003E3260"/>
    <w:rsid w:val="003E6007"/>
    <w:rsid w:val="003F3019"/>
    <w:rsid w:val="003F4666"/>
    <w:rsid w:val="003F760F"/>
    <w:rsid w:val="004139AE"/>
    <w:rsid w:val="0041699F"/>
    <w:rsid w:val="00424028"/>
    <w:rsid w:val="004308B7"/>
    <w:rsid w:val="00431C5C"/>
    <w:rsid w:val="00440FA9"/>
    <w:rsid w:val="00442A77"/>
    <w:rsid w:val="004440DA"/>
    <w:rsid w:val="004451B4"/>
    <w:rsid w:val="00460B89"/>
    <w:rsid w:val="004645D8"/>
    <w:rsid w:val="00472AAE"/>
    <w:rsid w:val="0047497F"/>
    <w:rsid w:val="00474C81"/>
    <w:rsid w:val="00475456"/>
    <w:rsid w:val="0048126A"/>
    <w:rsid w:val="00492E25"/>
    <w:rsid w:val="004978B3"/>
    <w:rsid w:val="004A059D"/>
    <w:rsid w:val="004A75CA"/>
    <w:rsid w:val="004B0400"/>
    <w:rsid w:val="004B54F9"/>
    <w:rsid w:val="004C03A6"/>
    <w:rsid w:val="004C337C"/>
    <w:rsid w:val="004C628F"/>
    <w:rsid w:val="004C6F66"/>
    <w:rsid w:val="004C7E1F"/>
    <w:rsid w:val="004D050C"/>
    <w:rsid w:val="004E02D9"/>
    <w:rsid w:val="004E124E"/>
    <w:rsid w:val="004E2D40"/>
    <w:rsid w:val="004E4D19"/>
    <w:rsid w:val="004E53A7"/>
    <w:rsid w:val="004F76B5"/>
    <w:rsid w:val="0051001A"/>
    <w:rsid w:val="00512CAD"/>
    <w:rsid w:val="00515016"/>
    <w:rsid w:val="005207AF"/>
    <w:rsid w:val="00526F35"/>
    <w:rsid w:val="00537C12"/>
    <w:rsid w:val="00546B54"/>
    <w:rsid w:val="00550F2A"/>
    <w:rsid w:val="005608E0"/>
    <w:rsid w:val="00575BFD"/>
    <w:rsid w:val="00585D92"/>
    <w:rsid w:val="005879DC"/>
    <w:rsid w:val="0059326D"/>
    <w:rsid w:val="005946C9"/>
    <w:rsid w:val="00597630"/>
    <w:rsid w:val="005A0073"/>
    <w:rsid w:val="005A04A4"/>
    <w:rsid w:val="005A103C"/>
    <w:rsid w:val="005A4FBD"/>
    <w:rsid w:val="005A6CEE"/>
    <w:rsid w:val="005A6DD1"/>
    <w:rsid w:val="005B2CBF"/>
    <w:rsid w:val="005C4002"/>
    <w:rsid w:val="005C67A7"/>
    <w:rsid w:val="005D0457"/>
    <w:rsid w:val="005D22AE"/>
    <w:rsid w:val="005D3772"/>
    <w:rsid w:val="005D7B35"/>
    <w:rsid w:val="005E3129"/>
    <w:rsid w:val="005E5862"/>
    <w:rsid w:val="005E6E15"/>
    <w:rsid w:val="005F16C4"/>
    <w:rsid w:val="005F6B64"/>
    <w:rsid w:val="005F74A0"/>
    <w:rsid w:val="0060089A"/>
    <w:rsid w:val="00600FD1"/>
    <w:rsid w:val="006119A1"/>
    <w:rsid w:val="0061514A"/>
    <w:rsid w:val="00615D19"/>
    <w:rsid w:val="00617F6E"/>
    <w:rsid w:val="00621FA5"/>
    <w:rsid w:val="006235F5"/>
    <w:rsid w:val="00623B59"/>
    <w:rsid w:val="0063129E"/>
    <w:rsid w:val="006333E0"/>
    <w:rsid w:val="0063588E"/>
    <w:rsid w:val="00636669"/>
    <w:rsid w:val="00643207"/>
    <w:rsid w:val="00647B7F"/>
    <w:rsid w:val="0065039B"/>
    <w:rsid w:val="006511D2"/>
    <w:rsid w:val="006557FB"/>
    <w:rsid w:val="006625FA"/>
    <w:rsid w:val="0066411A"/>
    <w:rsid w:val="00667462"/>
    <w:rsid w:val="0066792C"/>
    <w:rsid w:val="006719ED"/>
    <w:rsid w:val="0067593F"/>
    <w:rsid w:val="00676EE4"/>
    <w:rsid w:val="00677E41"/>
    <w:rsid w:val="006811B8"/>
    <w:rsid w:val="00681A27"/>
    <w:rsid w:val="00681D09"/>
    <w:rsid w:val="00684C13"/>
    <w:rsid w:val="00685983"/>
    <w:rsid w:val="00686C7D"/>
    <w:rsid w:val="006940D1"/>
    <w:rsid w:val="006953A8"/>
    <w:rsid w:val="006970E0"/>
    <w:rsid w:val="006B0D5E"/>
    <w:rsid w:val="006B23E6"/>
    <w:rsid w:val="006B5B84"/>
    <w:rsid w:val="006B6F86"/>
    <w:rsid w:val="006D007E"/>
    <w:rsid w:val="006D1412"/>
    <w:rsid w:val="006D1940"/>
    <w:rsid w:val="006D73ED"/>
    <w:rsid w:val="006D74CD"/>
    <w:rsid w:val="006E36EE"/>
    <w:rsid w:val="006F13DE"/>
    <w:rsid w:val="007179DA"/>
    <w:rsid w:val="00720494"/>
    <w:rsid w:val="00720A01"/>
    <w:rsid w:val="00722EF6"/>
    <w:rsid w:val="007245AA"/>
    <w:rsid w:val="007254DC"/>
    <w:rsid w:val="00726956"/>
    <w:rsid w:val="00734786"/>
    <w:rsid w:val="007347C9"/>
    <w:rsid w:val="007415E9"/>
    <w:rsid w:val="0074264A"/>
    <w:rsid w:val="00746BE4"/>
    <w:rsid w:val="00752ECC"/>
    <w:rsid w:val="00754FB5"/>
    <w:rsid w:val="0077749C"/>
    <w:rsid w:val="007776D4"/>
    <w:rsid w:val="00784A85"/>
    <w:rsid w:val="00786260"/>
    <w:rsid w:val="00786284"/>
    <w:rsid w:val="00791189"/>
    <w:rsid w:val="00795F13"/>
    <w:rsid w:val="007A11EB"/>
    <w:rsid w:val="007A68AB"/>
    <w:rsid w:val="007B01A1"/>
    <w:rsid w:val="007B475C"/>
    <w:rsid w:val="007B5F0F"/>
    <w:rsid w:val="007D20B9"/>
    <w:rsid w:val="007D54D4"/>
    <w:rsid w:val="007E23F2"/>
    <w:rsid w:val="007E4126"/>
    <w:rsid w:val="007F35F1"/>
    <w:rsid w:val="007F7B98"/>
    <w:rsid w:val="0080133B"/>
    <w:rsid w:val="0080198A"/>
    <w:rsid w:val="00807B2A"/>
    <w:rsid w:val="008120F0"/>
    <w:rsid w:val="008143BE"/>
    <w:rsid w:val="008150A7"/>
    <w:rsid w:val="008214C5"/>
    <w:rsid w:val="00822310"/>
    <w:rsid w:val="00832809"/>
    <w:rsid w:val="00835EF6"/>
    <w:rsid w:val="00846718"/>
    <w:rsid w:val="0085073A"/>
    <w:rsid w:val="008547E8"/>
    <w:rsid w:val="0085606C"/>
    <w:rsid w:val="00863E31"/>
    <w:rsid w:val="00864FF6"/>
    <w:rsid w:val="00867E77"/>
    <w:rsid w:val="00870379"/>
    <w:rsid w:val="00870AD9"/>
    <w:rsid w:val="00871E64"/>
    <w:rsid w:val="00874684"/>
    <w:rsid w:val="00875EBB"/>
    <w:rsid w:val="008764A7"/>
    <w:rsid w:val="008845E2"/>
    <w:rsid w:val="008866FE"/>
    <w:rsid w:val="00886B03"/>
    <w:rsid w:val="008902FA"/>
    <w:rsid w:val="00897154"/>
    <w:rsid w:val="00897279"/>
    <w:rsid w:val="008A2147"/>
    <w:rsid w:val="008A466B"/>
    <w:rsid w:val="008A62CE"/>
    <w:rsid w:val="008B0A1D"/>
    <w:rsid w:val="008B3779"/>
    <w:rsid w:val="008B759F"/>
    <w:rsid w:val="008B7A7C"/>
    <w:rsid w:val="008C3011"/>
    <w:rsid w:val="008C4D8A"/>
    <w:rsid w:val="008E3BB6"/>
    <w:rsid w:val="008E7367"/>
    <w:rsid w:val="00902159"/>
    <w:rsid w:val="0090499E"/>
    <w:rsid w:val="00941945"/>
    <w:rsid w:val="0094198F"/>
    <w:rsid w:val="00941CF5"/>
    <w:rsid w:val="00954044"/>
    <w:rsid w:val="009545E9"/>
    <w:rsid w:val="009546F6"/>
    <w:rsid w:val="009554FA"/>
    <w:rsid w:val="00955D87"/>
    <w:rsid w:val="00966237"/>
    <w:rsid w:val="0096734F"/>
    <w:rsid w:val="0097060F"/>
    <w:rsid w:val="0097485B"/>
    <w:rsid w:val="009800C9"/>
    <w:rsid w:val="0098652A"/>
    <w:rsid w:val="00990217"/>
    <w:rsid w:val="009A1EE9"/>
    <w:rsid w:val="009A2A04"/>
    <w:rsid w:val="009B796E"/>
    <w:rsid w:val="009B7C01"/>
    <w:rsid w:val="009C21F6"/>
    <w:rsid w:val="009C3054"/>
    <w:rsid w:val="009C49C8"/>
    <w:rsid w:val="009D138D"/>
    <w:rsid w:val="009D57A3"/>
    <w:rsid w:val="009D7D2A"/>
    <w:rsid w:val="009D7EA8"/>
    <w:rsid w:val="009E2C83"/>
    <w:rsid w:val="009E7BE8"/>
    <w:rsid w:val="009F29DD"/>
    <w:rsid w:val="009F51F7"/>
    <w:rsid w:val="009F5BFE"/>
    <w:rsid w:val="009F5E03"/>
    <w:rsid w:val="00A00831"/>
    <w:rsid w:val="00A03E89"/>
    <w:rsid w:val="00A04761"/>
    <w:rsid w:val="00A05AEF"/>
    <w:rsid w:val="00A1010B"/>
    <w:rsid w:val="00A10802"/>
    <w:rsid w:val="00A13C15"/>
    <w:rsid w:val="00A13FE3"/>
    <w:rsid w:val="00A14F37"/>
    <w:rsid w:val="00A20E89"/>
    <w:rsid w:val="00A21CD0"/>
    <w:rsid w:val="00A241F8"/>
    <w:rsid w:val="00A26D6D"/>
    <w:rsid w:val="00A30960"/>
    <w:rsid w:val="00A335C3"/>
    <w:rsid w:val="00A50796"/>
    <w:rsid w:val="00A54D62"/>
    <w:rsid w:val="00A572EC"/>
    <w:rsid w:val="00A622BA"/>
    <w:rsid w:val="00A62D08"/>
    <w:rsid w:val="00A669BE"/>
    <w:rsid w:val="00A71CAB"/>
    <w:rsid w:val="00AA3409"/>
    <w:rsid w:val="00AA520A"/>
    <w:rsid w:val="00AA6686"/>
    <w:rsid w:val="00AA7A17"/>
    <w:rsid w:val="00AB3779"/>
    <w:rsid w:val="00AB53B2"/>
    <w:rsid w:val="00AC07F0"/>
    <w:rsid w:val="00AC2586"/>
    <w:rsid w:val="00AC41F7"/>
    <w:rsid w:val="00AC444A"/>
    <w:rsid w:val="00AC4C6C"/>
    <w:rsid w:val="00AC5555"/>
    <w:rsid w:val="00AC7734"/>
    <w:rsid w:val="00AD3421"/>
    <w:rsid w:val="00AD38E0"/>
    <w:rsid w:val="00B00363"/>
    <w:rsid w:val="00B022FF"/>
    <w:rsid w:val="00B03E56"/>
    <w:rsid w:val="00B078A5"/>
    <w:rsid w:val="00B17DFC"/>
    <w:rsid w:val="00B2065E"/>
    <w:rsid w:val="00B22750"/>
    <w:rsid w:val="00B25CF6"/>
    <w:rsid w:val="00B25D84"/>
    <w:rsid w:val="00B26949"/>
    <w:rsid w:val="00B27A59"/>
    <w:rsid w:val="00B30BA3"/>
    <w:rsid w:val="00B30C5F"/>
    <w:rsid w:val="00B3724C"/>
    <w:rsid w:val="00B404E8"/>
    <w:rsid w:val="00B4513D"/>
    <w:rsid w:val="00B45D8D"/>
    <w:rsid w:val="00B46741"/>
    <w:rsid w:val="00B52493"/>
    <w:rsid w:val="00B5642C"/>
    <w:rsid w:val="00B6164C"/>
    <w:rsid w:val="00B66D59"/>
    <w:rsid w:val="00B705BD"/>
    <w:rsid w:val="00B709D8"/>
    <w:rsid w:val="00B729A3"/>
    <w:rsid w:val="00B74042"/>
    <w:rsid w:val="00B8126D"/>
    <w:rsid w:val="00B83579"/>
    <w:rsid w:val="00B8633C"/>
    <w:rsid w:val="00B91AF9"/>
    <w:rsid w:val="00B9307B"/>
    <w:rsid w:val="00B97D9A"/>
    <w:rsid w:val="00BA1484"/>
    <w:rsid w:val="00BA16CD"/>
    <w:rsid w:val="00BA2D72"/>
    <w:rsid w:val="00BA4826"/>
    <w:rsid w:val="00BA4C8F"/>
    <w:rsid w:val="00BB34A0"/>
    <w:rsid w:val="00BB6718"/>
    <w:rsid w:val="00BB6E65"/>
    <w:rsid w:val="00BD289F"/>
    <w:rsid w:val="00BE26E4"/>
    <w:rsid w:val="00BE39BC"/>
    <w:rsid w:val="00BE63EB"/>
    <w:rsid w:val="00BE7617"/>
    <w:rsid w:val="00BF00D0"/>
    <w:rsid w:val="00BF0F3C"/>
    <w:rsid w:val="00BF3534"/>
    <w:rsid w:val="00C0625B"/>
    <w:rsid w:val="00C129EC"/>
    <w:rsid w:val="00C147AE"/>
    <w:rsid w:val="00C20356"/>
    <w:rsid w:val="00C228CE"/>
    <w:rsid w:val="00C2302D"/>
    <w:rsid w:val="00C27DAB"/>
    <w:rsid w:val="00C30BDF"/>
    <w:rsid w:val="00C32A33"/>
    <w:rsid w:val="00C50701"/>
    <w:rsid w:val="00C54B0C"/>
    <w:rsid w:val="00C55DE7"/>
    <w:rsid w:val="00C63354"/>
    <w:rsid w:val="00C7752B"/>
    <w:rsid w:val="00C80AB8"/>
    <w:rsid w:val="00C85AB0"/>
    <w:rsid w:val="00C87951"/>
    <w:rsid w:val="00C87E15"/>
    <w:rsid w:val="00C94269"/>
    <w:rsid w:val="00CA163B"/>
    <w:rsid w:val="00CA2623"/>
    <w:rsid w:val="00CA37EC"/>
    <w:rsid w:val="00CB08AB"/>
    <w:rsid w:val="00CB0E41"/>
    <w:rsid w:val="00CB3AE8"/>
    <w:rsid w:val="00CB460A"/>
    <w:rsid w:val="00CB67A0"/>
    <w:rsid w:val="00CB6FAD"/>
    <w:rsid w:val="00CC4420"/>
    <w:rsid w:val="00CC4EA2"/>
    <w:rsid w:val="00CD0037"/>
    <w:rsid w:val="00CD039E"/>
    <w:rsid w:val="00CD1A7A"/>
    <w:rsid w:val="00CD3C8A"/>
    <w:rsid w:val="00CD400A"/>
    <w:rsid w:val="00CF093B"/>
    <w:rsid w:val="00CF55A8"/>
    <w:rsid w:val="00D061D8"/>
    <w:rsid w:val="00D06857"/>
    <w:rsid w:val="00D15E98"/>
    <w:rsid w:val="00D264D6"/>
    <w:rsid w:val="00D30AE8"/>
    <w:rsid w:val="00D37BE7"/>
    <w:rsid w:val="00D66E3D"/>
    <w:rsid w:val="00D7504B"/>
    <w:rsid w:val="00D76900"/>
    <w:rsid w:val="00D845B7"/>
    <w:rsid w:val="00D84C36"/>
    <w:rsid w:val="00D858D7"/>
    <w:rsid w:val="00D86CA5"/>
    <w:rsid w:val="00D93223"/>
    <w:rsid w:val="00D94FB9"/>
    <w:rsid w:val="00DA0E35"/>
    <w:rsid w:val="00DA1E89"/>
    <w:rsid w:val="00DA2D76"/>
    <w:rsid w:val="00DA3A31"/>
    <w:rsid w:val="00DB14E8"/>
    <w:rsid w:val="00DB3477"/>
    <w:rsid w:val="00DB5813"/>
    <w:rsid w:val="00DB611A"/>
    <w:rsid w:val="00DC3DC4"/>
    <w:rsid w:val="00DC5C29"/>
    <w:rsid w:val="00DC7C4A"/>
    <w:rsid w:val="00DD1332"/>
    <w:rsid w:val="00DD1730"/>
    <w:rsid w:val="00DD3A56"/>
    <w:rsid w:val="00DD4C0C"/>
    <w:rsid w:val="00DD6BB0"/>
    <w:rsid w:val="00DE4048"/>
    <w:rsid w:val="00DE499B"/>
    <w:rsid w:val="00DE4A8B"/>
    <w:rsid w:val="00DF538E"/>
    <w:rsid w:val="00DF6BEE"/>
    <w:rsid w:val="00E013E6"/>
    <w:rsid w:val="00E020D8"/>
    <w:rsid w:val="00E10B4B"/>
    <w:rsid w:val="00E15C78"/>
    <w:rsid w:val="00E2331F"/>
    <w:rsid w:val="00E27288"/>
    <w:rsid w:val="00E32592"/>
    <w:rsid w:val="00E341CF"/>
    <w:rsid w:val="00E346BA"/>
    <w:rsid w:val="00E50847"/>
    <w:rsid w:val="00E60F61"/>
    <w:rsid w:val="00E61DDC"/>
    <w:rsid w:val="00E62EB1"/>
    <w:rsid w:val="00E70439"/>
    <w:rsid w:val="00E75373"/>
    <w:rsid w:val="00E8321E"/>
    <w:rsid w:val="00E95744"/>
    <w:rsid w:val="00E9668D"/>
    <w:rsid w:val="00EA0F3B"/>
    <w:rsid w:val="00EA1683"/>
    <w:rsid w:val="00EA1C36"/>
    <w:rsid w:val="00EA49D1"/>
    <w:rsid w:val="00EB13DC"/>
    <w:rsid w:val="00EB2D43"/>
    <w:rsid w:val="00EB6589"/>
    <w:rsid w:val="00EB6F13"/>
    <w:rsid w:val="00EC6044"/>
    <w:rsid w:val="00EC6926"/>
    <w:rsid w:val="00ED5830"/>
    <w:rsid w:val="00ED7DBA"/>
    <w:rsid w:val="00EE1112"/>
    <w:rsid w:val="00F0379E"/>
    <w:rsid w:val="00F04276"/>
    <w:rsid w:val="00F112D7"/>
    <w:rsid w:val="00F14B30"/>
    <w:rsid w:val="00F1710C"/>
    <w:rsid w:val="00F24383"/>
    <w:rsid w:val="00F30C19"/>
    <w:rsid w:val="00F315EE"/>
    <w:rsid w:val="00F4410C"/>
    <w:rsid w:val="00F45063"/>
    <w:rsid w:val="00F477E1"/>
    <w:rsid w:val="00F516A0"/>
    <w:rsid w:val="00F521F7"/>
    <w:rsid w:val="00F53EAC"/>
    <w:rsid w:val="00F54440"/>
    <w:rsid w:val="00F55330"/>
    <w:rsid w:val="00F60DE1"/>
    <w:rsid w:val="00F61D14"/>
    <w:rsid w:val="00F61F11"/>
    <w:rsid w:val="00F62B11"/>
    <w:rsid w:val="00F67ACF"/>
    <w:rsid w:val="00F718F9"/>
    <w:rsid w:val="00F763E8"/>
    <w:rsid w:val="00F81D14"/>
    <w:rsid w:val="00F83E8A"/>
    <w:rsid w:val="00F855CA"/>
    <w:rsid w:val="00F90F99"/>
    <w:rsid w:val="00F972B3"/>
    <w:rsid w:val="00F97D1C"/>
    <w:rsid w:val="00FA16A3"/>
    <w:rsid w:val="00FA4FFC"/>
    <w:rsid w:val="00FB066E"/>
    <w:rsid w:val="00FB4A08"/>
    <w:rsid w:val="00FB59E8"/>
    <w:rsid w:val="00FC6CCD"/>
    <w:rsid w:val="00FD1943"/>
    <w:rsid w:val="00FD251C"/>
    <w:rsid w:val="00FD3BB4"/>
    <w:rsid w:val="00FD719D"/>
    <w:rsid w:val="00FE0318"/>
    <w:rsid w:val="00FE1B06"/>
    <w:rsid w:val="00FE2666"/>
    <w:rsid w:val="00FF3264"/>
    <w:rsid w:val="00FF402A"/>
    <w:rsid w:val="00FF4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25D66"/>
  <w15:docId w15:val="{A0EC93E3-D569-4A8C-96C2-C0129239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FB5"/>
    <w:pPr>
      <w:overflowPunct w:val="0"/>
      <w:autoSpaceDE w:val="0"/>
      <w:autoSpaceDN w:val="0"/>
      <w:adjustRightInd w:val="0"/>
      <w:spacing w:after="0" w:line="240" w:lineRule="auto"/>
    </w:pPr>
    <w:rPr>
      <w:rFonts w:ascii="Arial" w:eastAsia="Times New Roman" w:hAnsi="Arial"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754FB5"/>
    <w:rPr>
      <w:noProof w:val="0"/>
      <w:sz w:val="24"/>
    </w:rPr>
  </w:style>
  <w:style w:type="character" w:customStyle="1" w:styleId="BodyTextChar">
    <w:name w:val="Body Text Char"/>
    <w:basedOn w:val="DefaultParagraphFont"/>
    <w:link w:val="BodyText"/>
    <w:rsid w:val="00754FB5"/>
    <w:rPr>
      <w:rFonts w:ascii="Arial" w:eastAsia="Times New Roman" w:hAnsi="Arial" w:cs="Times New Roman"/>
      <w:sz w:val="24"/>
      <w:szCs w:val="20"/>
    </w:rPr>
  </w:style>
  <w:style w:type="paragraph" w:styleId="ListParagraph">
    <w:name w:val="List Paragraph"/>
    <w:basedOn w:val="Normal"/>
    <w:uiPriority w:val="34"/>
    <w:qFormat/>
    <w:rsid w:val="00754FB5"/>
    <w:pPr>
      <w:ind w:left="720"/>
      <w:contextualSpacing/>
    </w:pPr>
  </w:style>
  <w:style w:type="paragraph" w:customStyle="1" w:styleId="Default">
    <w:name w:val="Default"/>
    <w:rsid w:val="00754FB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546F6"/>
    <w:rPr>
      <w:sz w:val="16"/>
      <w:szCs w:val="16"/>
    </w:rPr>
  </w:style>
  <w:style w:type="paragraph" w:styleId="CommentText">
    <w:name w:val="annotation text"/>
    <w:basedOn w:val="Normal"/>
    <w:link w:val="CommentTextChar"/>
    <w:uiPriority w:val="99"/>
    <w:semiHidden/>
    <w:unhideWhenUsed/>
    <w:rsid w:val="009546F6"/>
  </w:style>
  <w:style w:type="character" w:customStyle="1" w:styleId="CommentTextChar">
    <w:name w:val="Comment Text Char"/>
    <w:basedOn w:val="DefaultParagraphFont"/>
    <w:link w:val="CommentText"/>
    <w:uiPriority w:val="99"/>
    <w:semiHidden/>
    <w:rsid w:val="009546F6"/>
    <w:rPr>
      <w:rFonts w:ascii="Arial" w:eastAsia="Times New Roman" w:hAnsi="Arial" w:cs="Times New Roman"/>
      <w:noProof/>
      <w:sz w:val="20"/>
      <w:szCs w:val="20"/>
    </w:rPr>
  </w:style>
  <w:style w:type="paragraph" w:styleId="CommentSubject">
    <w:name w:val="annotation subject"/>
    <w:basedOn w:val="CommentText"/>
    <w:next w:val="CommentText"/>
    <w:link w:val="CommentSubjectChar"/>
    <w:uiPriority w:val="99"/>
    <w:semiHidden/>
    <w:unhideWhenUsed/>
    <w:rsid w:val="009546F6"/>
    <w:rPr>
      <w:b/>
      <w:bCs/>
    </w:rPr>
  </w:style>
  <w:style w:type="character" w:customStyle="1" w:styleId="CommentSubjectChar">
    <w:name w:val="Comment Subject Char"/>
    <w:basedOn w:val="CommentTextChar"/>
    <w:link w:val="CommentSubject"/>
    <w:uiPriority w:val="99"/>
    <w:semiHidden/>
    <w:rsid w:val="009546F6"/>
    <w:rPr>
      <w:rFonts w:ascii="Arial" w:eastAsia="Times New Roman" w:hAnsi="Arial" w:cs="Times New Roman"/>
      <w:b/>
      <w:bCs/>
      <w:noProof/>
      <w:sz w:val="20"/>
      <w:szCs w:val="20"/>
    </w:rPr>
  </w:style>
  <w:style w:type="paragraph" w:styleId="BalloonText">
    <w:name w:val="Balloon Text"/>
    <w:basedOn w:val="Normal"/>
    <w:link w:val="BalloonTextChar"/>
    <w:uiPriority w:val="99"/>
    <w:semiHidden/>
    <w:unhideWhenUsed/>
    <w:rsid w:val="009546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6F6"/>
    <w:rPr>
      <w:rFonts w:ascii="Segoe UI" w:eastAsia="Times New Roman" w:hAnsi="Segoe UI" w:cs="Segoe UI"/>
      <w:noProof/>
      <w:sz w:val="18"/>
      <w:szCs w:val="18"/>
    </w:rPr>
  </w:style>
  <w:style w:type="paragraph" w:styleId="Header">
    <w:name w:val="header"/>
    <w:basedOn w:val="Normal"/>
    <w:link w:val="HeaderChar"/>
    <w:uiPriority w:val="99"/>
    <w:unhideWhenUsed/>
    <w:rsid w:val="008214C5"/>
    <w:pPr>
      <w:tabs>
        <w:tab w:val="center" w:pos="4680"/>
        <w:tab w:val="right" w:pos="9360"/>
      </w:tabs>
    </w:pPr>
  </w:style>
  <w:style w:type="character" w:customStyle="1" w:styleId="HeaderChar">
    <w:name w:val="Header Char"/>
    <w:basedOn w:val="DefaultParagraphFont"/>
    <w:link w:val="Header"/>
    <w:uiPriority w:val="99"/>
    <w:rsid w:val="008214C5"/>
    <w:rPr>
      <w:rFonts w:ascii="Arial" w:eastAsia="Times New Roman" w:hAnsi="Arial" w:cs="Times New Roman"/>
      <w:noProof/>
      <w:sz w:val="20"/>
      <w:szCs w:val="20"/>
    </w:rPr>
  </w:style>
  <w:style w:type="paragraph" w:styleId="Footer">
    <w:name w:val="footer"/>
    <w:basedOn w:val="Normal"/>
    <w:link w:val="FooterChar"/>
    <w:uiPriority w:val="99"/>
    <w:unhideWhenUsed/>
    <w:rsid w:val="008214C5"/>
    <w:pPr>
      <w:tabs>
        <w:tab w:val="center" w:pos="4680"/>
        <w:tab w:val="right" w:pos="9360"/>
      </w:tabs>
    </w:pPr>
  </w:style>
  <w:style w:type="character" w:customStyle="1" w:styleId="FooterChar">
    <w:name w:val="Footer Char"/>
    <w:basedOn w:val="DefaultParagraphFont"/>
    <w:link w:val="Footer"/>
    <w:uiPriority w:val="99"/>
    <w:rsid w:val="008214C5"/>
    <w:rPr>
      <w:rFonts w:ascii="Arial" w:eastAsia="Times New Roman" w:hAnsi="Arial" w:cs="Times New Roman"/>
      <w:noProof/>
      <w:sz w:val="20"/>
      <w:szCs w:val="20"/>
    </w:rPr>
  </w:style>
  <w:style w:type="paragraph" w:styleId="Revision">
    <w:name w:val="Revision"/>
    <w:hidden/>
    <w:uiPriority w:val="99"/>
    <w:semiHidden/>
    <w:rsid w:val="008214C5"/>
    <w:pPr>
      <w:spacing w:after="0" w:line="240" w:lineRule="auto"/>
    </w:pPr>
    <w:rPr>
      <w:rFonts w:ascii="Arial" w:eastAsia="Times New Roman" w:hAnsi="Arial" w:cs="Times New Roman"/>
      <w:noProof/>
      <w:sz w:val="20"/>
      <w:szCs w:val="20"/>
    </w:rPr>
  </w:style>
  <w:style w:type="character" w:styleId="Hyperlink">
    <w:name w:val="Hyperlink"/>
    <w:basedOn w:val="DefaultParagraphFont"/>
    <w:uiPriority w:val="99"/>
    <w:unhideWhenUsed/>
    <w:rsid w:val="00746BE4"/>
    <w:rPr>
      <w:color w:val="0563C1" w:themeColor="hyperlink"/>
      <w:u w:val="single"/>
    </w:rPr>
  </w:style>
  <w:style w:type="character" w:styleId="FollowedHyperlink">
    <w:name w:val="FollowedHyperlink"/>
    <w:basedOn w:val="DefaultParagraphFont"/>
    <w:uiPriority w:val="99"/>
    <w:semiHidden/>
    <w:unhideWhenUsed/>
    <w:rsid w:val="00746BE4"/>
    <w:rPr>
      <w:color w:val="954F72" w:themeColor="followedHyperlink"/>
      <w:u w:val="single"/>
    </w:rPr>
  </w:style>
  <w:style w:type="character" w:styleId="HTMLCite">
    <w:name w:val="HTML Cite"/>
    <w:basedOn w:val="DefaultParagraphFont"/>
    <w:uiPriority w:val="99"/>
    <w:semiHidden/>
    <w:unhideWhenUsed/>
    <w:rsid w:val="00CD1A7A"/>
    <w:rPr>
      <w:i w:val="0"/>
      <w:iCs w:val="0"/>
      <w:color w:val="009030"/>
    </w:rPr>
  </w:style>
  <w:style w:type="character" w:styleId="UnresolvedMention">
    <w:name w:val="Unresolved Mention"/>
    <w:basedOn w:val="DefaultParagraphFont"/>
    <w:uiPriority w:val="99"/>
    <w:semiHidden/>
    <w:unhideWhenUsed/>
    <w:rsid w:val="00182949"/>
    <w:rPr>
      <w:color w:val="808080"/>
      <w:shd w:val="clear" w:color="auto" w:fill="E6E6E6"/>
    </w:rPr>
  </w:style>
  <w:style w:type="paragraph" w:styleId="NoSpacing">
    <w:name w:val="No Spacing"/>
    <w:uiPriority w:val="1"/>
    <w:qFormat/>
    <w:rsid w:val="00182949"/>
    <w:pPr>
      <w:spacing w:after="0" w:line="240" w:lineRule="auto"/>
    </w:pPr>
  </w:style>
  <w:style w:type="table" w:styleId="TableGrid">
    <w:name w:val="Table Grid"/>
    <w:basedOn w:val="TableNormal"/>
    <w:uiPriority w:val="59"/>
    <w:rsid w:val="00546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yxo">
    <w:name w:val="_4yxo"/>
    <w:basedOn w:val="DefaultParagraphFont"/>
    <w:rsid w:val="00CF0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374683">
      <w:bodyDiv w:val="1"/>
      <w:marLeft w:val="0"/>
      <w:marRight w:val="0"/>
      <w:marTop w:val="0"/>
      <w:marBottom w:val="0"/>
      <w:divBdr>
        <w:top w:val="none" w:sz="0" w:space="0" w:color="auto"/>
        <w:left w:val="none" w:sz="0" w:space="0" w:color="auto"/>
        <w:bottom w:val="none" w:sz="0" w:space="0" w:color="auto"/>
        <w:right w:val="none" w:sz="0" w:space="0" w:color="auto"/>
      </w:divBdr>
    </w:div>
    <w:div w:id="1307276688">
      <w:bodyDiv w:val="1"/>
      <w:marLeft w:val="0"/>
      <w:marRight w:val="0"/>
      <w:marTop w:val="0"/>
      <w:marBottom w:val="0"/>
      <w:divBdr>
        <w:top w:val="none" w:sz="0" w:space="0" w:color="auto"/>
        <w:left w:val="none" w:sz="0" w:space="0" w:color="auto"/>
        <w:bottom w:val="none" w:sz="0" w:space="0" w:color="auto"/>
        <w:right w:val="none" w:sz="0" w:space="0" w:color="auto"/>
      </w:divBdr>
    </w:div>
    <w:div w:id="199467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nMartinez@esd.wa.gov" TargetMode="External"/><Relationship Id="rId21" Type="http://schemas.openxmlformats.org/officeDocument/2006/relationships/hyperlink" Target="mailto:aolea@esd.wa.gov" TargetMode="External"/><Relationship Id="rId42" Type="http://schemas.openxmlformats.org/officeDocument/2006/relationships/hyperlink" Target="https://esdcommunicationsmedia.blob.core.windows.net/media/BrandingBootCamp/WorkSource%20Brand%20Resources/WorkSource%20Logos/Grayscale/WorkSource_ajc_grayscale.eps" TargetMode="External"/><Relationship Id="rId47" Type="http://schemas.openxmlformats.org/officeDocument/2006/relationships/hyperlink" Target="https://esdcommunicationsmedia.blob.core.windows.net/media/BrandingBootCamp/WorkSource%20Brand%20Resources/WorkSource%20Logos/Reverse/WorkSource_ajc_reverse.eps" TargetMode="External"/><Relationship Id="rId63" Type="http://schemas.openxmlformats.org/officeDocument/2006/relationships/hyperlink" Target="http://www.vets.org" TargetMode="External"/><Relationship Id="rId68" Type="http://schemas.openxmlformats.org/officeDocument/2006/relationships/hyperlink" Target="file:///S:\WorkSource\Branding-Media%20Communication%20Standards\Social%20Media-Facebook\Templates\WorkSource%20Branded%20Frames\HiringEventVert_Final_LtGray.pptx" TargetMode="External"/><Relationship Id="rId84" Type="http://schemas.openxmlformats.org/officeDocument/2006/relationships/hyperlink" Target="https://www.rivaliq.com/blog/top-10-hashtag-best-practices/" TargetMode="External"/><Relationship Id="rId89" Type="http://schemas.openxmlformats.org/officeDocument/2006/relationships/hyperlink" Target="https://blog.bufferapp.com/facebook-ad-specs" TargetMode="External"/><Relationship Id="rId16" Type="http://schemas.openxmlformats.org/officeDocument/2006/relationships/hyperlink" Target="mailto:jramirez@esd.wa.gov" TargetMode="External"/><Relationship Id="rId11" Type="http://schemas.openxmlformats.org/officeDocument/2006/relationships/hyperlink" Target="mailto:cbright@esd.wa.gov" TargetMode="External"/><Relationship Id="rId32" Type="http://schemas.openxmlformats.org/officeDocument/2006/relationships/hyperlink" Target="mailto:rvaldez@esd.wa.gov" TargetMode="External"/><Relationship Id="rId37" Type="http://schemas.openxmlformats.org/officeDocument/2006/relationships/hyperlink" Target="https://esdcommunicationsmedia.blob.core.windows.net/media/BrandingBootCamp/WorkSource%20Brand%20Resources/WorkSource%20Logos/CMYK/WorkSource_ajc_cmyk.jpg" TargetMode="External"/><Relationship Id="rId53" Type="http://schemas.openxmlformats.org/officeDocument/2006/relationships/hyperlink" Target="mailto:email@esd.wa.gov" TargetMode="External"/><Relationship Id="rId58" Type="http://schemas.openxmlformats.org/officeDocument/2006/relationships/hyperlink" Target="http://www.facebook.com/wavetsemployment" TargetMode="External"/><Relationship Id="rId74" Type="http://schemas.openxmlformats.org/officeDocument/2006/relationships/hyperlink" Target="file:///S:\WorkSource\Branding-Media%20Communication%20Standards\Social%20Media-Facebook\Templates\WorkSource%20Branded%20Frames\HiringEventHorz_Final_DrkGray.pptx" TargetMode="External"/><Relationship Id="rId79" Type="http://schemas.openxmlformats.org/officeDocument/2006/relationships/hyperlink" Target="https://blog.bufferapp.com/post-facebook-12-facebook-tactics-working-right-now" TargetMode="External"/><Relationship Id="rId5" Type="http://schemas.openxmlformats.org/officeDocument/2006/relationships/webSettings" Target="webSettings.xml"/><Relationship Id="rId90" Type="http://schemas.openxmlformats.org/officeDocument/2006/relationships/hyperlink" Target="https://blog.hubspot.com/blog/tabid/6307/bid/2989/Inbound-Marketing-vs-Outbound-Marketing.aspx" TargetMode="External"/><Relationship Id="rId95" Type="http://schemas.openxmlformats.org/officeDocument/2006/relationships/hyperlink" Target="https://blog.hubspot.com/subscribe" TargetMode="External"/><Relationship Id="rId22" Type="http://schemas.openxmlformats.org/officeDocument/2006/relationships/hyperlink" Target="mailto:pdorothy@esd.wa.gov" TargetMode="External"/><Relationship Id="rId27" Type="http://schemas.openxmlformats.org/officeDocument/2006/relationships/hyperlink" Target="mailto:bsmith@bf-wdc.org" TargetMode="External"/><Relationship Id="rId43" Type="http://schemas.openxmlformats.org/officeDocument/2006/relationships/hyperlink" Target="https://esdcommunicationsmedia.blob.core.windows.net/media/BrandingBootCamp/WorkSource%20Brand%20Resources/WorkSource%20Logos/Black/WorkSource_ajcn_black.jpg" TargetMode="External"/><Relationship Id="rId48" Type="http://schemas.openxmlformats.org/officeDocument/2006/relationships/hyperlink" Target="https://esdcommunicationsmedia.blob.core.windows.net/media/BrandingBootCamp/WorkSource%20Brand%20Resources/WorkSource%20Logos/Reverse/WorkSource_ajc_reverseyellow.png" TargetMode="External"/><Relationship Id="rId64" Type="http://schemas.openxmlformats.org/officeDocument/2006/relationships/hyperlink" Target="http://www.facebook.com/worksourcecolumbiabasin" TargetMode="External"/><Relationship Id="rId69" Type="http://schemas.openxmlformats.org/officeDocument/2006/relationships/hyperlink" Target="file:///S:\WorkSource\Branding-Media%20Communication%20Standards\Social%20Media-Facebook\Templates\WorkSource%20Branded%20Frames\HiringEventVert_Final_DrkGray.pptx" TargetMode="External"/><Relationship Id="rId80" Type="http://schemas.openxmlformats.org/officeDocument/2006/relationships/hyperlink" Target="https://blog.bufferapp.com/goal-setting-strategies" TargetMode="External"/><Relationship Id="rId85" Type="http://schemas.openxmlformats.org/officeDocument/2006/relationships/hyperlink" Target="https://www.govdelivery.com/blog/e-government/8-ways-for-government-to-engage-citizens-with-social-media/" TargetMode="External"/><Relationship Id="rId3" Type="http://schemas.openxmlformats.org/officeDocument/2006/relationships/styles" Target="styles.xml"/><Relationship Id="rId12" Type="http://schemas.openxmlformats.org/officeDocument/2006/relationships/hyperlink" Target="file:///\\bfwdc-sbs\company\WorkSource\Branding-Media%20Communication%20Standards\Policies%20and%20Procedures\2019%20SMandFlyer%20Policy\Attachment%20A%20-%20Flyer%20Approval%20Process%20-%20Updated%2012-14-2018.docx" TargetMode="External"/><Relationship Id="rId17" Type="http://schemas.openxmlformats.org/officeDocument/2006/relationships/hyperlink" Target="mailto:jdelgado@esd.wa.gov" TargetMode="External"/><Relationship Id="rId25" Type="http://schemas.openxmlformats.org/officeDocument/2006/relationships/hyperlink" Target="mailto:Tgomez@esd.wa.gov" TargetMode="External"/><Relationship Id="rId33" Type="http://schemas.openxmlformats.org/officeDocument/2006/relationships/image" Target="media/image1.png"/><Relationship Id="rId38" Type="http://schemas.openxmlformats.org/officeDocument/2006/relationships/hyperlink" Target="https://esdcommunicationsmedia.blob.core.windows.net/media/BrandingBootCamp/WorkSource%20Brand%20Resources/WorkSource%20Logos/CMYK/WorkSource_ajc_cmyk.eps" TargetMode="External"/><Relationship Id="rId46" Type="http://schemas.openxmlformats.org/officeDocument/2006/relationships/hyperlink" Target="https://esdcommunicationsmedia.blob.core.windows.net/media/BrandingBootCamp/WorkSource%20Brand%20Resources/WorkSource%20Logos/Reverse/WorkSource_ajc_reverse.png" TargetMode="External"/><Relationship Id="rId59" Type="http://schemas.openxmlformats.org/officeDocument/2006/relationships/hyperlink" Target="mailto:email@esd.wa.gov" TargetMode="External"/><Relationship Id="rId67" Type="http://schemas.openxmlformats.org/officeDocument/2006/relationships/hyperlink" Target="file:///S:\WorkSource\Branding-Media%20Communication%20Standards\Social%20Media-Facebook\Templates\WorkSource%20Branded%20Frames\HiringEventVert_Final_LtBlue.pptx" TargetMode="External"/><Relationship Id="rId20" Type="http://schemas.openxmlformats.org/officeDocument/2006/relationships/hyperlink" Target="mailto:rmoran@esd.wa.gov" TargetMode="External"/><Relationship Id="rId41" Type="http://schemas.openxmlformats.org/officeDocument/2006/relationships/hyperlink" Target="https://esdcommunicationsmedia.blob.core.windows.net/media/BrandingBootCamp/WorkSource%20Brand%20Resources/WorkSource%20Logos/Grayscale/WorkSource_ajc_grayscale.jpg" TargetMode="External"/><Relationship Id="rId54" Type="http://schemas.openxmlformats.org/officeDocument/2006/relationships/hyperlink" Target="http://www.vets.org" TargetMode="External"/><Relationship Id="rId62" Type="http://schemas.openxmlformats.org/officeDocument/2006/relationships/hyperlink" Target="http://www.worksourcewa.com" TargetMode="External"/><Relationship Id="rId70" Type="http://schemas.openxmlformats.org/officeDocument/2006/relationships/hyperlink" Target="file:///S:\WorkSource\Branding-Media%20Communication%20Standards\Social%20Media-Facebook\Templates\WorkSource%20Branded%20Frames\HiringEventVert_Final_DkBlue.pptx" TargetMode="External"/><Relationship Id="rId75" Type="http://schemas.openxmlformats.org/officeDocument/2006/relationships/hyperlink" Target="file:///S:\WorkSource\Branding-Media%20Communication%20Standards\Social%20Media-Facebook\Templates\WorkSource%20Branded%20Frames\HiringEventHorz_Final_DkBlue.pptx" TargetMode="External"/><Relationship Id="rId83" Type="http://schemas.openxmlformats.org/officeDocument/2006/relationships/hyperlink" Target="https://media.twitter.com/the-basics" TargetMode="External"/><Relationship Id="rId88" Type="http://schemas.openxmlformats.org/officeDocument/2006/relationships/hyperlink" Target="http://www.westerncity.com/Western-City/June-2010/Social-Media-and-Public-Agencies-Legal-Issues-You-Should-Know-About/" TargetMode="External"/><Relationship Id="rId91" Type="http://schemas.openxmlformats.org/officeDocument/2006/relationships/hyperlink" Target="http://seopressor.com/blog/inbound-vs-outbound-marketing-more-effective/" TargetMode="External"/><Relationship Id="rId96" Type="http://schemas.openxmlformats.org/officeDocument/2006/relationships/hyperlink" Target="https://blog.bufferapp.com/newslette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sanchez@esd.wa.gov" TargetMode="External"/><Relationship Id="rId23" Type="http://schemas.openxmlformats.org/officeDocument/2006/relationships/hyperlink" Target="mailto:bfmorales@esd.wa.gov" TargetMode="External"/><Relationship Id="rId28" Type="http://schemas.openxmlformats.org/officeDocument/2006/relationships/hyperlink" Target="mailto:dchavey@bf-wdc.org" TargetMode="External"/><Relationship Id="rId36" Type="http://schemas.openxmlformats.org/officeDocument/2006/relationships/hyperlink" Target="https://esdcommunicationsmedia.blob.core.windows.net/media/BrandingBootCamp/WorkSource%20Brand%20Resources/WorkSource%20Logos/Logo%20Set%20zip/WorkSource%20Logo%20Set.zip" TargetMode="External"/><Relationship Id="rId49" Type="http://schemas.openxmlformats.org/officeDocument/2006/relationships/hyperlink" Target="https://esdcommunicationsmedia.blob.core.windows.net/media/BrandingBootCamp/WorkSource%20Brand%20Resources/WorkSource%20Logos/Reverse/WorkSource_ajc_reverseyellow.eps" TargetMode="External"/><Relationship Id="rId57" Type="http://schemas.openxmlformats.org/officeDocument/2006/relationships/hyperlink" Target="http://www.facebook.com/worksourcecolumbiabasin" TargetMode="External"/><Relationship Id="rId10" Type="http://schemas.openxmlformats.org/officeDocument/2006/relationships/hyperlink" Target="mailto:rboell@careerpathservices.org" TargetMode="External"/><Relationship Id="rId31" Type="http://schemas.openxmlformats.org/officeDocument/2006/relationships/hyperlink" Target="mailto:cbright@esd.wa.gov" TargetMode="External"/><Relationship Id="rId44" Type="http://schemas.openxmlformats.org/officeDocument/2006/relationships/hyperlink" Target="https://esdcommunicationsmedia.blob.core.windows.net/media/BrandingBootCamp/WorkSource%20Brand%20Resources/WorkSource%20Logos/Black/WorkSource_ajcn_black.png" TargetMode="External"/><Relationship Id="rId52" Type="http://schemas.openxmlformats.org/officeDocument/2006/relationships/image" Target="media/image3.png"/><Relationship Id="rId60" Type="http://schemas.openxmlformats.org/officeDocument/2006/relationships/image" Target="media/image4.PNG"/><Relationship Id="rId65" Type="http://schemas.openxmlformats.org/officeDocument/2006/relationships/hyperlink" Target="http://www.facebook.com/wavetsemployment" TargetMode="External"/><Relationship Id="rId73" Type="http://schemas.openxmlformats.org/officeDocument/2006/relationships/hyperlink" Target="file:///S:\WorkSource\Branding-Media%20Communication%20Standards\Social%20Media-Facebook\Templates\WorkSource%20Branded%20Frames\HiringEventHorz_Final_LtGray.pptx" TargetMode="External"/><Relationship Id="rId78" Type="http://schemas.openxmlformats.org/officeDocument/2006/relationships/hyperlink" Target="https://secure.esd.wa.gov/home/" TargetMode="External"/><Relationship Id="rId81" Type="http://schemas.openxmlformats.org/officeDocument/2006/relationships/hyperlink" Target="http://www2.ed.gov/about/inits/ed/implementation-support-unit/tech-assist/social-media-tip-measuring-success.pdf" TargetMode="External"/><Relationship Id="rId86" Type="http://schemas.openxmlformats.org/officeDocument/2006/relationships/hyperlink" Target="https://www.govdelivery.com/blog/e-government/facebooks-top-10-for-government/" TargetMode="External"/><Relationship Id="rId94" Type="http://schemas.openxmlformats.org/officeDocument/2006/relationships/hyperlink" Target="https://www.hubspot.com/email-subscribe"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bright@esd.wa.gov" TargetMode="External"/><Relationship Id="rId13" Type="http://schemas.openxmlformats.org/officeDocument/2006/relationships/hyperlink" Target="file:///\\bfwdc-sbs\company\WorkSource\Branding-Media%20Communication%20Standards\Policies%20and%20Procedures\2019%20SMandFlyer%20Policy\Attachment%20B%20-%20FinalDraft_SocialMediaQualityStandards_WAWorkSource-2018%20-%20Copy.docx" TargetMode="External"/><Relationship Id="rId18" Type="http://schemas.openxmlformats.org/officeDocument/2006/relationships/hyperlink" Target="mailto:mskoglund@esd.wa.gov" TargetMode="External"/><Relationship Id="rId39" Type="http://schemas.openxmlformats.org/officeDocument/2006/relationships/hyperlink" Target="https://esdcommunicationsmedia.blob.core.windows.net/media/BrandingBootCamp/WorkSource%20Brand%20Resources/WorkSource%20Logos/RGB/WorkSource_ajc_rgb.jpg" TargetMode="External"/><Relationship Id="rId34" Type="http://schemas.openxmlformats.org/officeDocument/2006/relationships/header" Target="header1.xml"/><Relationship Id="rId50" Type="http://schemas.openxmlformats.org/officeDocument/2006/relationships/hyperlink" Target="https://esdcommunicationsmedia.blob.core.windows.net/media/BrandingBootCamp/WorkSource%20Brand%20Resources/WorkSource%20Logos/Reverse/WorkSource_ajc_reverse,yellowblue.png" TargetMode="External"/><Relationship Id="rId55" Type="http://schemas.openxmlformats.org/officeDocument/2006/relationships/hyperlink" Target="https://www.surveymonkey.com/r/RM9ZZ8Z" TargetMode="External"/><Relationship Id="rId76" Type="http://schemas.openxmlformats.org/officeDocument/2006/relationships/image" Target="media/image5.jpeg"/><Relationship Id="rId97" Type="http://schemas.openxmlformats.org/officeDocument/2006/relationships/hyperlink" Target="https://mashable.com/subscriptions/" TargetMode="External"/><Relationship Id="rId7" Type="http://schemas.openxmlformats.org/officeDocument/2006/relationships/endnotes" Target="endnotes.xml"/><Relationship Id="rId71" Type="http://schemas.openxmlformats.org/officeDocument/2006/relationships/hyperlink" Target="file:///S:\WorkSource\Branding-Media%20Communication%20Standards\Social%20Media-Facebook\Templates\WorkSource%20Branded%20Frames\HiringEventHorz_Final_Yellow.pptx" TargetMode="External"/><Relationship Id="rId92" Type="http://schemas.openxmlformats.org/officeDocument/2006/relationships/hyperlink" Target="https://www.socialfresh.com/subscribe/" TargetMode="External"/><Relationship Id="rId2" Type="http://schemas.openxmlformats.org/officeDocument/2006/relationships/numbering" Target="numbering.xml"/><Relationship Id="rId29" Type="http://schemas.openxmlformats.org/officeDocument/2006/relationships/hyperlink" Target="file:///\\bfwdc-sbs\company\WorkSource\Branding-Media%20Communication%20Standards\Policies%20and%20Procedures\WorkSource%20Flyer%20Request%20Form.docx" TargetMode="External"/><Relationship Id="rId24" Type="http://schemas.openxmlformats.org/officeDocument/2006/relationships/hyperlink" Target="mailto:mzaragoza@esd.wa.gov" TargetMode="External"/><Relationship Id="rId40" Type="http://schemas.openxmlformats.org/officeDocument/2006/relationships/hyperlink" Target="https://esdcommunicationsmedia.blob.core.windows.net/media/BrandingBootCamp/WorkSource%20Brand%20Resources/WorkSource%20Logos/RGB/WorkSource_ajc_rgb.png" TargetMode="External"/><Relationship Id="rId45" Type="http://schemas.openxmlformats.org/officeDocument/2006/relationships/hyperlink" Target="https://esdcommunicationsmedia.blob.core.windows.net/media/BrandingBootCamp/WorkSource%20Brand%20Resources/WorkSource%20Logos/Black/WorkSource_ajc_black.eps" TargetMode="External"/><Relationship Id="rId66" Type="http://schemas.openxmlformats.org/officeDocument/2006/relationships/hyperlink" Target="file:///S:\WorkSource\Branding-Media%20Communication%20Standards\Social%20Media-Facebook\Templates\WorkSource%20Branded%20Frames\HiringEventVert_Final_Yellow.pptx" TargetMode="External"/><Relationship Id="rId87" Type="http://schemas.openxmlformats.org/officeDocument/2006/relationships/hyperlink" Target="http://www.huffingtonpost.com/chris-barnes/eight-ways-non-profit-org_b_5290906.html" TargetMode="External"/><Relationship Id="rId61" Type="http://schemas.openxmlformats.org/officeDocument/2006/relationships/hyperlink" Target="https://www.surveymonkey.com/r/RM9ZZ8Z" TargetMode="External"/><Relationship Id="rId82" Type="http://schemas.openxmlformats.org/officeDocument/2006/relationships/hyperlink" Target="http://moz.com/beginners-guide-to-social-media" TargetMode="External"/><Relationship Id="rId19" Type="http://schemas.openxmlformats.org/officeDocument/2006/relationships/hyperlink" Target="mailto:bism235@lni.wa.gov" TargetMode="External"/><Relationship Id="rId14" Type="http://schemas.openxmlformats.org/officeDocument/2006/relationships/hyperlink" Target="mailto:aespinoza@esd.wa.gov" TargetMode="External"/><Relationship Id="rId30" Type="http://schemas.openxmlformats.org/officeDocument/2006/relationships/hyperlink" Target="mailto:bsmith@bf-wdc.org" TargetMode="External"/><Relationship Id="rId35" Type="http://schemas.openxmlformats.org/officeDocument/2006/relationships/footer" Target="footer1.xml"/><Relationship Id="rId56" Type="http://schemas.openxmlformats.org/officeDocument/2006/relationships/hyperlink" Target="http://www.worksourcewa.com" TargetMode="External"/><Relationship Id="rId77" Type="http://schemas.openxmlformats.org/officeDocument/2006/relationships/image" Target="media/image6.png"/><Relationship Id="rId8" Type="http://schemas.openxmlformats.org/officeDocument/2006/relationships/hyperlink" Target="mailto:CBright@Esd.Wa.Gov" TargetMode="External"/><Relationship Id="rId51" Type="http://schemas.openxmlformats.org/officeDocument/2006/relationships/hyperlink" Target="https://esdcommunicationsmedia.blob.core.windows.net/media/BrandingBootCamp/WorkSource%20Brand%20Resources/WorkSource%20Logos/Reverse/WorkSource_ajc_reverse,yellowblue.eps" TargetMode="External"/><Relationship Id="rId72" Type="http://schemas.openxmlformats.org/officeDocument/2006/relationships/hyperlink" Target="file:///S:\WorkSource\Branding-Media%20Communication%20Standards\Social%20Media-Facebook\Templates\WorkSource%20Branded%20Frames\HiringEventHorz_Final_LtBlue.pptx" TargetMode="External"/><Relationship Id="rId93" Type="http://schemas.openxmlformats.org/officeDocument/2006/relationships/hyperlink" Target="http://www.whosbloggingwhat.com/" TargetMode="External"/><Relationship Id="rId98"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802B1-19B5-47C6-AFB5-E45433603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13</Pages>
  <Words>5477</Words>
  <Characters>31221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Garcia</dc:creator>
  <cp:lastModifiedBy>David Chavey-Reynaud</cp:lastModifiedBy>
  <cp:revision>175</cp:revision>
  <cp:lastPrinted>2021-07-08T15:34:00Z</cp:lastPrinted>
  <dcterms:created xsi:type="dcterms:W3CDTF">2021-06-28T20:28:00Z</dcterms:created>
  <dcterms:modified xsi:type="dcterms:W3CDTF">2021-08-10T20:56:00Z</dcterms:modified>
</cp:coreProperties>
</file>